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2" w14:textId="16E5CE74" w:rsidR="00DA2B83" w:rsidRPr="00BE6124" w:rsidRDefault="006077F1" w:rsidP="004E4C9A">
      <w:pPr>
        <w:pStyle w:val="Heading1"/>
        <w:spacing w:line="360" w:lineRule="auto"/>
        <w:jc w:val="center"/>
        <w:rPr>
          <w:rFonts w:ascii="Arial" w:hAnsi="Arial" w:cs="Arial"/>
          <w:color w:val="1F3864" w:themeColor="accent1" w:themeShade="80"/>
          <w:sz w:val="36"/>
          <w:szCs w:val="36"/>
        </w:rPr>
      </w:pPr>
      <w:bookmarkStart w:id="0" w:name="_heading=h.ptu2ujsqzmqa" w:colFirst="0" w:colLast="0"/>
      <w:bookmarkEnd w:id="0"/>
      <w:r w:rsidRPr="00BE6124">
        <w:rPr>
          <w:rFonts w:ascii="Arial" w:hAnsi="Arial" w:cs="Arial"/>
          <w:color w:val="1F3864" w:themeColor="accent1" w:themeShade="80"/>
          <w:sz w:val="36"/>
          <w:szCs w:val="36"/>
        </w:rPr>
        <w:t>Ne</w:t>
      </w:r>
      <w:r w:rsidR="00913680" w:rsidRPr="00BE6124">
        <w:rPr>
          <w:rFonts w:ascii="Arial" w:hAnsi="Arial" w:cs="Arial"/>
          <w:color w:val="1F3864" w:themeColor="accent1" w:themeShade="80"/>
          <w:sz w:val="36"/>
          <w:szCs w:val="36"/>
        </w:rPr>
        <w:t xml:space="preserve">w </w:t>
      </w:r>
      <w:r w:rsidR="004E4C9A" w:rsidRPr="00BE6124">
        <w:rPr>
          <w:rFonts w:ascii="Arial" w:hAnsi="Arial" w:cs="Arial"/>
          <w:color w:val="1F3864" w:themeColor="accent1" w:themeShade="80"/>
          <w:sz w:val="36"/>
          <w:szCs w:val="36"/>
        </w:rPr>
        <w:t>Staff Checklist</w:t>
      </w:r>
      <w:r w:rsidR="004E4C9A" w:rsidRPr="00BE6124">
        <w:rPr>
          <w:rFonts w:ascii="Arial" w:hAnsi="Arial" w:cs="Arial"/>
          <w:color w:val="1F3864" w:themeColor="accent1" w:themeShade="80"/>
          <w:sz w:val="36"/>
          <w:szCs w:val="36"/>
        </w:rPr>
        <w:br/>
      </w:r>
      <w:r w:rsidR="00913680" w:rsidRPr="00BE6124">
        <w:rPr>
          <w:rFonts w:ascii="Arial" w:hAnsi="Arial" w:cs="Arial"/>
          <w:color w:val="1F3864" w:themeColor="accent1" w:themeShade="80"/>
          <w:sz w:val="36"/>
          <w:szCs w:val="36"/>
        </w:rPr>
        <w:t xml:space="preserve">Health </w:t>
      </w:r>
      <w:r w:rsidR="004E4C9A" w:rsidRPr="00BE6124">
        <w:rPr>
          <w:rFonts w:ascii="Arial" w:hAnsi="Arial" w:cs="Arial"/>
          <w:color w:val="1F3864" w:themeColor="accent1" w:themeShade="80"/>
          <w:sz w:val="36"/>
          <w:szCs w:val="36"/>
        </w:rPr>
        <w:t xml:space="preserve">Office </w:t>
      </w:r>
      <w:r w:rsidR="00913680" w:rsidRPr="00BE6124">
        <w:rPr>
          <w:rFonts w:ascii="Arial" w:hAnsi="Arial" w:cs="Arial"/>
          <w:color w:val="1F3864" w:themeColor="accent1" w:themeShade="80"/>
          <w:sz w:val="36"/>
          <w:szCs w:val="36"/>
        </w:rPr>
        <w:t>Orientation</w:t>
      </w:r>
      <w:r w:rsidR="004E4C9A" w:rsidRPr="00BE6124">
        <w:rPr>
          <w:rFonts w:ascii="Arial" w:hAnsi="Arial" w:cs="Arial"/>
          <w:color w:val="1F3864" w:themeColor="accent1" w:themeShade="80"/>
          <w:sz w:val="36"/>
          <w:szCs w:val="36"/>
        </w:rPr>
        <w:t xml:space="preserve"> (HOO)</w:t>
      </w:r>
    </w:p>
    <w:p w14:paraId="391E07C1" w14:textId="77777777" w:rsidR="00B84559" w:rsidRDefault="00B84559" w:rsidP="00F1702E">
      <w:pPr>
        <w:spacing w:after="120"/>
        <w:rPr>
          <w:rFonts w:ascii="Arial" w:eastAsia="Calibri" w:hAnsi="Arial" w:cs="Arial"/>
        </w:rPr>
      </w:pPr>
    </w:p>
    <w:p w14:paraId="7B8667F0" w14:textId="40A22DD1" w:rsidR="00A820E0" w:rsidRDefault="00A820E0" w:rsidP="00A820E0">
      <w:pPr>
        <w:spacing w:after="120"/>
        <w:rPr>
          <w:rFonts w:ascii="Arial" w:eastAsia="Calibri" w:hAnsi="Arial" w:cs="Arial"/>
        </w:rPr>
      </w:pPr>
      <w:r>
        <w:rPr>
          <w:rFonts w:ascii="Arial" w:eastAsia="Calibri" w:hAnsi="Arial" w:cs="Arial"/>
        </w:rPr>
        <w:t xml:space="preserve">The purpose of this document is to help facilitate the orientation of new employees to school health services. </w:t>
      </w:r>
    </w:p>
    <w:p w14:paraId="6E4E617D" w14:textId="145A3992" w:rsidR="00A820E0" w:rsidRDefault="00A820E0" w:rsidP="00A820E0">
      <w:pPr>
        <w:spacing w:after="120"/>
        <w:rPr>
          <w:rFonts w:ascii="Arial" w:hAnsi="Arial" w:cs="Arial"/>
        </w:rPr>
      </w:pPr>
      <w:r>
        <w:rPr>
          <w:rFonts w:ascii="Arial" w:hAnsi="Arial" w:cs="Arial"/>
        </w:rPr>
        <w:t>The items provided may not represent the complete needs for orientation in your school and it will need to be tailored for various positions within health services (i.e., nurse, health para, health assistant).</w:t>
      </w:r>
    </w:p>
    <w:p w14:paraId="4FFEE9A0" w14:textId="77777777" w:rsidR="00A820E0" w:rsidRDefault="00A820E0" w:rsidP="00A820E0">
      <w:pPr>
        <w:spacing w:after="120"/>
        <w:rPr>
          <w:rFonts w:ascii="Arial" w:eastAsia="Calibri" w:hAnsi="Arial" w:cs="Arial"/>
        </w:rPr>
      </w:pPr>
      <w:r>
        <w:rPr>
          <w:rFonts w:ascii="Arial" w:hAnsi="Arial" w:cs="Arial"/>
        </w:rPr>
        <w:t xml:space="preserve">This document represents some of the more common elements within school health services. We have prioritized orientation needs; however, there may be needs in your district or situations </w:t>
      </w:r>
      <w:r>
        <w:rPr>
          <w:rFonts w:ascii="Arial" w:eastAsia="Calibri" w:hAnsi="Arial" w:cs="Arial"/>
        </w:rPr>
        <w:t xml:space="preserve">in which orientation priorities may need to be adjusted. </w:t>
      </w:r>
    </w:p>
    <w:p w14:paraId="3F93449D" w14:textId="01558AA7" w:rsidR="004F3E0D" w:rsidRPr="00CD6066" w:rsidRDefault="004F3E0D" w:rsidP="00F1702E">
      <w:pPr>
        <w:spacing w:after="120"/>
        <w:rPr>
          <w:rFonts w:ascii="Arial" w:eastAsia="Calibri" w:hAnsi="Arial" w:cs="Arial"/>
        </w:rPr>
      </w:pPr>
    </w:p>
    <w:p w14:paraId="1468D2A6" w14:textId="4609C30E" w:rsidR="004F3E0D" w:rsidRPr="004E4C9A" w:rsidRDefault="004F3E0D" w:rsidP="00F1702E">
      <w:pPr>
        <w:spacing w:after="120"/>
        <w:rPr>
          <w:rFonts w:ascii="Arial" w:eastAsia="Calibri" w:hAnsi="Arial" w:cs="Arial"/>
          <w:b/>
          <w:bCs/>
        </w:rPr>
      </w:pPr>
      <w:r w:rsidRPr="004E4C9A">
        <w:rPr>
          <w:rFonts w:ascii="Arial" w:eastAsia="Calibri" w:hAnsi="Arial" w:cs="Arial"/>
          <w:b/>
          <w:bCs/>
        </w:rPr>
        <w:t>Priority Guidelines:</w:t>
      </w:r>
    </w:p>
    <w:p w14:paraId="7F8CD1DD" w14:textId="07CAD4E0" w:rsidR="004F3E0D" w:rsidRPr="00CD6066" w:rsidRDefault="004F3E0D">
      <w:pPr>
        <w:rPr>
          <w:rFonts w:ascii="Arial" w:eastAsia="Calibri" w:hAnsi="Arial" w:cs="Arial"/>
        </w:rPr>
      </w:pPr>
      <w:r w:rsidRPr="00CD6066">
        <w:rPr>
          <w:rFonts w:ascii="Arial" w:eastAsia="Calibri" w:hAnsi="Arial" w:cs="Arial"/>
        </w:rPr>
        <w:t xml:space="preserve">1: </w:t>
      </w:r>
      <w:r w:rsidR="0020328A" w:rsidRPr="00CD6066">
        <w:rPr>
          <w:rFonts w:ascii="Arial" w:eastAsia="Calibri" w:hAnsi="Arial" w:cs="Arial"/>
        </w:rPr>
        <w:t>Before or on the f</w:t>
      </w:r>
      <w:r w:rsidRPr="00CD6066">
        <w:rPr>
          <w:rFonts w:ascii="Arial" w:eastAsia="Calibri" w:hAnsi="Arial" w:cs="Arial"/>
        </w:rPr>
        <w:t xml:space="preserve">irst </w:t>
      </w:r>
      <w:r w:rsidR="00096632" w:rsidRPr="00CD6066">
        <w:rPr>
          <w:rFonts w:ascii="Arial" w:eastAsia="Calibri" w:hAnsi="Arial" w:cs="Arial"/>
        </w:rPr>
        <w:t>day of school</w:t>
      </w:r>
    </w:p>
    <w:p w14:paraId="0F5C9856" w14:textId="0355F0AB" w:rsidR="004F3E0D" w:rsidRPr="00CD6066" w:rsidRDefault="004F3E0D">
      <w:pPr>
        <w:rPr>
          <w:rFonts w:ascii="Arial" w:eastAsia="Calibri" w:hAnsi="Arial" w:cs="Arial"/>
        </w:rPr>
      </w:pPr>
      <w:r w:rsidRPr="00CD6066">
        <w:rPr>
          <w:rFonts w:ascii="Arial" w:eastAsia="Calibri" w:hAnsi="Arial" w:cs="Arial"/>
        </w:rPr>
        <w:t>2: Within first two weeks of school</w:t>
      </w:r>
    </w:p>
    <w:p w14:paraId="24FF33D2" w14:textId="779F52B4" w:rsidR="00437C35" w:rsidRPr="00CD6066" w:rsidRDefault="004F3E0D" w:rsidP="00F1702E">
      <w:pPr>
        <w:spacing w:after="120"/>
        <w:rPr>
          <w:rFonts w:ascii="Arial" w:eastAsia="Calibri" w:hAnsi="Arial" w:cs="Arial"/>
        </w:rPr>
      </w:pPr>
      <w:r w:rsidRPr="00CD6066">
        <w:rPr>
          <w:rFonts w:ascii="Arial" w:eastAsia="Calibri" w:hAnsi="Arial" w:cs="Arial"/>
        </w:rPr>
        <w:t xml:space="preserve">3: </w:t>
      </w:r>
      <w:r w:rsidR="005D4FF1" w:rsidRPr="00CD6066">
        <w:rPr>
          <w:rFonts w:ascii="Arial" w:eastAsia="Calibri" w:hAnsi="Arial" w:cs="Arial"/>
        </w:rPr>
        <w:t>First month or after</w:t>
      </w:r>
    </w:p>
    <w:p w14:paraId="73F46901" w14:textId="5DCB8163" w:rsidR="00686E3F" w:rsidRPr="006D21A1" w:rsidRDefault="00913680" w:rsidP="00F1702E">
      <w:pPr>
        <w:spacing w:after="120"/>
        <w:rPr>
          <w:rFonts w:ascii="Arial" w:eastAsia="Calibri" w:hAnsi="Arial" w:cs="Arial"/>
        </w:rPr>
      </w:pPr>
      <w:r w:rsidRPr="00686E3F">
        <w:rPr>
          <w:rFonts w:ascii="Arial" w:eastAsia="Calibri" w:hAnsi="Arial" w:cs="Arial"/>
          <w:b/>
          <w:bCs/>
        </w:rPr>
        <w:t>Please refer to the</w:t>
      </w:r>
      <w:r w:rsidR="004E4C9A">
        <w:rPr>
          <w:rFonts w:ascii="Arial" w:eastAsia="Calibri" w:hAnsi="Arial" w:cs="Arial"/>
          <w:b/>
          <w:bCs/>
        </w:rPr>
        <w:t>se</w:t>
      </w:r>
      <w:r w:rsidRPr="00686E3F">
        <w:rPr>
          <w:rFonts w:ascii="Arial" w:eastAsia="Calibri" w:hAnsi="Arial" w:cs="Arial"/>
          <w:b/>
          <w:bCs/>
        </w:rPr>
        <w:t xml:space="preserve"> </w:t>
      </w:r>
      <w:r w:rsidR="00474CDF">
        <w:rPr>
          <w:rFonts w:ascii="Arial" w:eastAsia="Calibri" w:hAnsi="Arial" w:cs="Arial"/>
          <w:b/>
          <w:bCs/>
        </w:rPr>
        <w:t xml:space="preserve">web </w:t>
      </w:r>
      <w:r w:rsidR="00A820E0">
        <w:rPr>
          <w:rFonts w:ascii="Arial" w:eastAsia="Calibri" w:hAnsi="Arial" w:cs="Arial"/>
          <w:b/>
          <w:bCs/>
        </w:rPr>
        <w:t>site</w:t>
      </w:r>
      <w:r w:rsidR="00474CDF">
        <w:rPr>
          <w:rFonts w:ascii="Arial" w:eastAsia="Calibri" w:hAnsi="Arial" w:cs="Arial"/>
          <w:b/>
          <w:bCs/>
        </w:rPr>
        <w:t>s</w:t>
      </w:r>
      <w:r w:rsidRPr="00686E3F">
        <w:rPr>
          <w:rFonts w:ascii="Arial" w:eastAsia="Calibri" w:hAnsi="Arial" w:cs="Arial"/>
          <w:b/>
          <w:bCs/>
        </w:rPr>
        <w:t xml:space="preserve"> for</w:t>
      </w:r>
      <w:r w:rsidR="004E4C9A">
        <w:rPr>
          <w:rFonts w:ascii="Arial" w:eastAsia="Calibri" w:hAnsi="Arial" w:cs="Arial"/>
          <w:b/>
          <w:bCs/>
        </w:rPr>
        <w:t xml:space="preserve"> </w:t>
      </w:r>
      <w:r w:rsidRPr="00686E3F">
        <w:rPr>
          <w:rFonts w:ascii="Arial" w:eastAsia="Calibri" w:hAnsi="Arial" w:cs="Arial"/>
          <w:b/>
          <w:bCs/>
        </w:rPr>
        <w:t>valuable information</w:t>
      </w:r>
      <w:r w:rsidR="004E4C9A">
        <w:rPr>
          <w:rFonts w:ascii="Arial" w:eastAsia="Calibri" w:hAnsi="Arial" w:cs="Arial"/>
          <w:b/>
          <w:bCs/>
        </w:rPr>
        <w:t>:</w:t>
      </w:r>
      <w:r w:rsidRPr="00CD6066">
        <w:rPr>
          <w:rFonts w:ascii="Arial" w:eastAsia="Calibri" w:hAnsi="Arial" w:cs="Arial"/>
        </w:rPr>
        <w:t xml:space="preserve"> </w:t>
      </w:r>
      <w:hyperlink r:id="rId9" w:history="1">
        <w:r w:rsidR="00686E3F" w:rsidRPr="00FF77EF">
          <w:rPr>
            <w:rStyle w:val="Hyperlink"/>
            <w:rFonts w:ascii="Arial" w:eastAsia="Calibri" w:hAnsi="Arial" w:cs="Arial"/>
          </w:rPr>
          <w:t>https://health.mo.gov/living/families/schoolhealth/index.php</w:t>
        </w:r>
      </w:hyperlink>
      <w:r w:rsidR="00686E3F">
        <w:rPr>
          <w:rFonts w:ascii="Arial" w:eastAsia="Calibri" w:hAnsi="Arial" w:cs="Arial"/>
        </w:rPr>
        <w:t xml:space="preserve"> </w:t>
      </w:r>
      <w:hyperlink r:id="rId10" w:history="1">
        <w:r w:rsidR="004E4C9A" w:rsidRPr="00621ECE">
          <w:rPr>
            <w:rStyle w:val="Hyperlink"/>
            <w:rFonts w:ascii="Arial" w:eastAsia="Calibri" w:hAnsi="Arial" w:cs="Arial"/>
          </w:rPr>
          <w:t>https://showmeschoolhealth.org/</w:t>
        </w:r>
      </w:hyperlink>
      <w:r w:rsidR="004E4C9A">
        <w:rPr>
          <w:rFonts w:ascii="Arial" w:eastAsia="Calibri" w:hAnsi="Arial" w:cs="Arial"/>
        </w:rPr>
        <w:t xml:space="preserve"> </w:t>
      </w:r>
    </w:p>
    <w:p w14:paraId="1AB3C47C" w14:textId="41B93FD5" w:rsidR="00DB13E0" w:rsidRPr="00345B81" w:rsidRDefault="00DB13E0" w:rsidP="00DB13E0">
      <w:pPr>
        <w:pStyle w:val="Heading2"/>
        <w:rPr>
          <w:rFonts w:ascii="Arial" w:eastAsia="Calibri" w:hAnsi="Arial" w:cs="Arial"/>
          <w:color w:val="012169"/>
        </w:rPr>
      </w:pPr>
      <w:r w:rsidRPr="00345B81">
        <w:rPr>
          <w:rFonts w:ascii="Arial" w:eastAsia="Calibri" w:hAnsi="Arial" w:cs="Arial"/>
          <w:color w:val="012169"/>
        </w:rPr>
        <w:t>Health Services / Health Office</w:t>
      </w:r>
      <w:r w:rsidR="002959D0" w:rsidRPr="00345B81">
        <w:rPr>
          <w:rFonts w:ascii="Arial" w:eastAsia="Calibri" w:hAnsi="Arial" w:cs="Arial"/>
          <w:color w:val="012169"/>
        </w:rPr>
        <w:t xml:space="preserve"> Orientation</w:t>
      </w:r>
    </w:p>
    <w:p w14:paraId="642AB03B" w14:textId="54B7C2D7" w:rsidR="00DF16A7" w:rsidRPr="00CB1EC1" w:rsidRDefault="00DF16A7" w:rsidP="00DF16A7">
      <w:pPr>
        <w:rPr>
          <w:rFonts w:ascii="Arial" w:eastAsia="Calibri" w:hAnsi="Arial" w:cs="Arial"/>
        </w:rPr>
      </w:pPr>
    </w:p>
    <w:tbl>
      <w:tblPr>
        <w:tblStyle w:val="TableGrid"/>
        <w:tblW w:w="9535" w:type="dxa"/>
        <w:tblLayout w:type="fixed"/>
        <w:tblLook w:val="04A0" w:firstRow="1" w:lastRow="0" w:firstColumn="1" w:lastColumn="0" w:noHBand="0" w:noVBand="1"/>
      </w:tblPr>
      <w:tblGrid>
        <w:gridCol w:w="7420"/>
        <w:gridCol w:w="855"/>
        <w:gridCol w:w="1260"/>
      </w:tblGrid>
      <w:tr w:rsidR="002959D0" w:rsidRPr="00CB1EC1" w14:paraId="5CE91D67" w14:textId="77777777" w:rsidTr="004618D4">
        <w:trPr>
          <w:trHeight w:val="332"/>
        </w:trPr>
        <w:tc>
          <w:tcPr>
            <w:tcW w:w="9535" w:type="dxa"/>
            <w:gridSpan w:val="3"/>
            <w:shd w:val="clear" w:color="auto" w:fill="012169"/>
          </w:tcPr>
          <w:p w14:paraId="69A0E7CA" w14:textId="6393BD55" w:rsidR="002959D0" w:rsidRPr="00CB1EC1" w:rsidRDefault="00245E3F" w:rsidP="00A975E1">
            <w:pPr>
              <w:ind w:right="105"/>
              <w:rPr>
                <w:rFonts w:ascii="Arial" w:eastAsia="Calibri" w:hAnsi="Arial" w:cs="Arial"/>
                <w:b/>
                <w:bCs/>
              </w:rPr>
            </w:pPr>
            <w:r w:rsidRPr="00CB1EC1">
              <w:rPr>
                <w:rFonts w:ascii="Arial" w:eastAsia="Calibri" w:hAnsi="Arial" w:cs="Arial"/>
                <w:b/>
                <w:bCs/>
              </w:rPr>
              <w:t>O</w:t>
            </w:r>
            <w:r w:rsidR="003F0E68" w:rsidRPr="00CB1EC1">
              <w:rPr>
                <w:rFonts w:ascii="Arial" w:eastAsia="Calibri" w:hAnsi="Arial" w:cs="Arial"/>
                <w:b/>
                <w:bCs/>
              </w:rPr>
              <w:t>NBOARDING</w:t>
            </w:r>
          </w:p>
        </w:tc>
      </w:tr>
      <w:tr w:rsidR="008527D1" w:rsidRPr="00CB1EC1" w14:paraId="5FC40B0F" w14:textId="77777777" w:rsidTr="00345B81">
        <w:trPr>
          <w:trHeight w:val="305"/>
        </w:trPr>
        <w:tc>
          <w:tcPr>
            <w:tcW w:w="7420" w:type="dxa"/>
            <w:shd w:val="clear" w:color="auto" w:fill="64CCC9"/>
          </w:tcPr>
          <w:p w14:paraId="4395CBE7" w14:textId="2C29AA2B" w:rsidR="008527D1" w:rsidRPr="00CB1EC1" w:rsidRDefault="008527D1" w:rsidP="001C648B">
            <w:pPr>
              <w:ind w:right="105"/>
              <w:rPr>
                <w:rFonts w:ascii="Arial" w:eastAsia="Calibri" w:hAnsi="Arial" w:cs="Arial"/>
                <w:b/>
                <w:bCs/>
                <w:color w:val="000000" w:themeColor="text1"/>
              </w:rPr>
            </w:pPr>
            <w:r w:rsidRPr="00CB1EC1">
              <w:rPr>
                <w:rFonts w:ascii="Arial" w:eastAsia="Calibri" w:hAnsi="Arial" w:cs="Arial"/>
                <w:b/>
                <w:bCs/>
                <w:color w:val="000000" w:themeColor="text1"/>
              </w:rPr>
              <w:t>Dress Code</w:t>
            </w:r>
          </w:p>
        </w:tc>
        <w:tc>
          <w:tcPr>
            <w:tcW w:w="855" w:type="dxa"/>
            <w:shd w:val="clear" w:color="auto" w:fill="64CCC9"/>
          </w:tcPr>
          <w:p w14:paraId="64BC27C5" w14:textId="7E52E894" w:rsidR="008527D1" w:rsidRPr="00CB1EC1" w:rsidRDefault="008A645F" w:rsidP="00DF16A7">
            <w:pPr>
              <w:rPr>
                <w:rFonts w:ascii="Arial" w:eastAsia="Calibri" w:hAnsi="Arial" w:cs="Arial"/>
                <w:sz w:val="20"/>
                <w:szCs w:val="20"/>
              </w:rPr>
            </w:pPr>
            <w:r w:rsidRPr="00CB1EC1">
              <w:rPr>
                <w:rFonts w:ascii="Arial" w:eastAsia="Calibri" w:hAnsi="Arial" w:cs="Arial"/>
                <w:sz w:val="20"/>
                <w:szCs w:val="20"/>
              </w:rPr>
              <w:t>Priority</w:t>
            </w:r>
          </w:p>
        </w:tc>
        <w:tc>
          <w:tcPr>
            <w:tcW w:w="1260" w:type="dxa"/>
            <w:shd w:val="clear" w:color="auto" w:fill="64CCC9"/>
          </w:tcPr>
          <w:p w14:paraId="214E9C04" w14:textId="69A30E06" w:rsidR="008527D1" w:rsidRPr="00CB1EC1" w:rsidRDefault="008A645F" w:rsidP="00DF16A7">
            <w:pPr>
              <w:rPr>
                <w:rFonts w:ascii="Arial" w:eastAsia="Calibri" w:hAnsi="Arial" w:cs="Arial"/>
                <w:sz w:val="20"/>
                <w:szCs w:val="20"/>
              </w:rPr>
            </w:pPr>
            <w:r w:rsidRPr="00CB1EC1">
              <w:rPr>
                <w:rFonts w:ascii="Arial" w:eastAsia="Calibri" w:hAnsi="Arial" w:cs="Arial"/>
                <w:sz w:val="20"/>
                <w:szCs w:val="20"/>
              </w:rPr>
              <w:t>Completed</w:t>
            </w:r>
          </w:p>
        </w:tc>
      </w:tr>
      <w:tr w:rsidR="008527D1" w:rsidRPr="00CB1EC1" w14:paraId="0B35BBD0" w14:textId="77777777" w:rsidTr="00CB1EC1">
        <w:trPr>
          <w:trHeight w:val="305"/>
        </w:trPr>
        <w:tc>
          <w:tcPr>
            <w:tcW w:w="7420" w:type="dxa"/>
            <w:shd w:val="clear" w:color="auto" w:fill="auto"/>
          </w:tcPr>
          <w:p w14:paraId="013FC7AD" w14:textId="77777777" w:rsidR="008527D1" w:rsidRPr="00CB1EC1" w:rsidRDefault="008A645F" w:rsidP="001C648B">
            <w:pPr>
              <w:ind w:right="105"/>
              <w:rPr>
                <w:rFonts w:ascii="Arial" w:eastAsia="Calibri" w:hAnsi="Arial" w:cs="Arial"/>
                <w:color w:val="000000" w:themeColor="text1"/>
              </w:rPr>
            </w:pPr>
            <w:r w:rsidRPr="00CB1EC1">
              <w:rPr>
                <w:rFonts w:ascii="Arial" w:eastAsia="Calibri" w:hAnsi="Arial" w:cs="Arial"/>
                <w:color w:val="000000" w:themeColor="text1"/>
              </w:rPr>
              <w:t>Name tag</w:t>
            </w:r>
          </w:p>
          <w:p w14:paraId="733C96E8" w14:textId="77777777" w:rsidR="008A645F" w:rsidRPr="00CB1EC1" w:rsidRDefault="008A645F" w:rsidP="001C648B">
            <w:pPr>
              <w:ind w:right="105"/>
              <w:rPr>
                <w:rFonts w:ascii="Arial" w:eastAsia="Calibri" w:hAnsi="Arial" w:cs="Arial"/>
                <w:i/>
                <w:iCs/>
                <w:color w:val="000000" w:themeColor="text1"/>
              </w:rPr>
            </w:pPr>
            <w:r w:rsidRPr="00CB1EC1">
              <w:rPr>
                <w:rFonts w:ascii="Arial" w:eastAsia="Calibri" w:hAnsi="Arial" w:cs="Arial"/>
                <w:i/>
                <w:iCs/>
                <w:color w:val="000000" w:themeColor="text1"/>
              </w:rPr>
              <w:t>Nursing credentials on name tag required by law</w:t>
            </w:r>
          </w:p>
          <w:p w14:paraId="38738D75" w14:textId="1C44E9A3" w:rsidR="003F0E68" w:rsidRPr="00CB1EC1" w:rsidRDefault="003F0E68" w:rsidP="001C648B">
            <w:pPr>
              <w:ind w:right="105"/>
              <w:rPr>
                <w:rFonts w:ascii="Arial" w:eastAsia="Calibri" w:hAnsi="Arial" w:cs="Arial"/>
                <w:i/>
                <w:iCs/>
                <w:color w:val="000000" w:themeColor="text1"/>
              </w:rPr>
            </w:pPr>
            <w:r w:rsidRPr="00CB1EC1">
              <w:rPr>
                <w:rFonts w:ascii="Arial" w:eastAsia="Calibri" w:hAnsi="Arial" w:cs="Arial"/>
                <w:i/>
                <w:iCs/>
                <w:color w:val="000000" w:themeColor="text1"/>
              </w:rPr>
              <w:t>e.g. Jon Doe, RN, PHN, Licensed School Nurse</w:t>
            </w:r>
          </w:p>
        </w:tc>
        <w:tc>
          <w:tcPr>
            <w:tcW w:w="855" w:type="dxa"/>
            <w:shd w:val="clear" w:color="auto" w:fill="auto"/>
          </w:tcPr>
          <w:p w14:paraId="44069965" w14:textId="4B94EF32" w:rsidR="008527D1" w:rsidRPr="00CB1EC1" w:rsidRDefault="008A645F" w:rsidP="00DF16A7">
            <w:pPr>
              <w:rPr>
                <w:rFonts w:ascii="Arial" w:eastAsia="Calibri" w:hAnsi="Arial" w:cs="Arial"/>
              </w:rPr>
            </w:pPr>
            <w:r w:rsidRPr="00CB1EC1">
              <w:rPr>
                <w:rFonts w:ascii="Arial" w:eastAsia="Calibri" w:hAnsi="Arial" w:cs="Arial"/>
              </w:rPr>
              <w:t>1</w:t>
            </w:r>
          </w:p>
        </w:tc>
        <w:tc>
          <w:tcPr>
            <w:tcW w:w="1260" w:type="dxa"/>
            <w:shd w:val="clear" w:color="auto" w:fill="auto"/>
          </w:tcPr>
          <w:p w14:paraId="4C379401" w14:textId="77777777" w:rsidR="008527D1" w:rsidRPr="00CB1EC1" w:rsidRDefault="008527D1" w:rsidP="00DF16A7">
            <w:pPr>
              <w:rPr>
                <w:rFonts w:ascii="Arial" w:eastAsia="Calibri" w:hAnsi="Arial" w:cs="Arial"/>
                <w:sz w:val="20"/>
                <w:szCs w:val="20"/>
              </w:rPr>
            </w:pPr>
          </w:p>
        </w:tc>
      </w:tr>
      <w:tr w:rsidR="008527D1" w:rsidRPr="00CB1EC1" w14:paraId="0F94D2EE" w14:textId="77777777" w:rsidTr="00CB1EC1">
        <w:trPr>
          <w:trHeight w:val="305"/>
        </w:trPr>
        <w:tc>
          <w:tcPr>
            <w:tcW w:w="7420" w:type="dxa"/>
            <w:shd w:val="clear" w:color="auto" w:fill="auto"/>
          </w:tcPr>
          <w:p w14:paraId="27527C37" w14:textId="77777777" w:rsidR="005509FE" w:rsidRPr="00CB1EC1" w:rsidRDefault="005509FE" w:rsidP="001C648B">
            <w:pPr>
              <w:ind w:right="105"/>
              <w:rPr>
                <w:rFonts w:ascii="Arial" w:eastAsia="Calibri" w:hAnsi="Arial" w:cs="Arial"/>
                <w:color w:val="000000" w:themeColor="text1"/>
              </w:rPr>
            </w:pPr>
            <w:r w:rsidRPr="00CB1EC1">
              <w:rPr>
                <w:rFonts w:ascii="Arial" w:eastAsia="Calibri" w:hAnsi="Arial" w:cs="Arial"/>
                <w:color w:val="000000" w:themeColor="text1"/>
              </w:rPr>
              <w:t>Attire</w:t>
            </w:r>
          </w:p>
          <w:p w14:paraId="435A9595" w14:textId="35D35393" w:rsidR="008527D1" w:rsidRPr="00CB1EC1" w:rsidRDefault="008A645F" w:rsidP="001C648B">
            <w:pPr>
              <w:ind w:right="105"/>
              <w:rPr>
                <w:rFonts w:ascii="Arial" w:eastAsia="Calibri" w:hAnsi="Arial" w:cs="Arial"/>
                <w:i/>
                <w:iCs/>
                <w:color w:val="000000" w:themeColor="text1"/>
              </w:rPr>
            </w:pPr>
            <w:r w:rsidRPr="00CB1EC1">
              <w:rPr>
                <w:rFonts w:ascii="Arial" w:eastAsia="Calibri" w:hAnsi="Arial" w:cs="Arial"/>
                <w:i/>
                <w:iCs/>
                <w:color w:val="000000" w:themeColor="text1"/>
              </w:rPr>
              <w:t>Professional, business casual, scrubs</w:t>
            </w:r>
          </w:p>
        </w:tc>
        <w:tc>
          <w:tcPr>
            <w:tcW w:w="855" w:type="dxa"/>
            <w:shd w:val="clear" w:color="auto" w:fill="auto"/>
          </w:tcPr>
          <w:p w14:paraId="05295D22" w14:textId="2BA91C3E" w:rsidR="008527D1" w:rsidRPr="00CB1EC1" w:rsidRDefault="008A645F" w:rsidP="00DF16A7">
            <w:pPr>
              <w:rPr>
                <w:rFonts w:ascii="Arial" w:eastAsia="Calibri" w:hAnsi="Arial" w:cs="Arial"/>
              </w:rPr>
            </w:pPr>
            <w:r w:rsidRPr="00CB1EC1">
              <w:rPr>
                <w:rFonts w:ascii="Arial" w:eastAsia="Calibri" w:hAnsi="Arial" w:cs="Arial"/>
              </w:rPr>
              <w:t>1</w:t>
            </w:r>
          </w:p>
        </w:tc>
        <w:tc>
          <w:tcPr>
            <w:tcW w:w="1260" w:type="dxa"/>
            <w:shd w:val="clear" w:color="auto" w:fill="auto"/>
          </w:tcPr>
          <w:p w14:paraId="1EE69953" w14:textId="77777777" w:rsidR="008527D1" w:rsidRPr="00CB1EC1" w:rsidRDefault="008527D1" w:rsidP="00DF16A7">
            <w:pPr>
              <w:rPr>
                <w:rFonts w:ascii="Arial" w:eastAsia="Calibri" w:hAnsi="Arial" w:cs="Arial"/>
                <w:sz w:val="20"/>
                <w:szCs w:val="20"/>
              </w:rPr>
            </w:pPr>
          </w:p>
        </w:tc>
      </w:tr>
      <w:tr w:rsidR="008A645F" w:rsidRPr="00CB1EC1" w14:paraId="6AC3C228" w14:textId="77777777" w:rsidTr="00345B81">
        <w:trPr>
          <w:trHeight w:val="305"/>
        </w:trPr>
        <w:tc>
          <w:tcPr>
            <w:tcW w:w="7420" w:type="dxa"/>
            <w:shd w:val="clear" w:color="auto" w:fill="64CCC9"/>
          </w:tcPr>
          <w:p w14:paraId="6B07EE6C" w14:textId="1C66158A" w:rsidR="008A645F" w:rsidRPr="00CB1EC1" w:rsidRDefault="008A645F" w:rsidP="001C648B">
            <w:pPr>
              <w:ind w:right="105"/>
              <w:rPr>
                <w:rFonts w:ascii="Arial" w:eastAsia="Calibri" w:hAnsi="Arial" w:cs="Arial"/>
                <w:b/>
                <w:bCs/>
                <w:color w:val="000000" w:themeColor="text1"/>
              </w:rPr>
            </w:pPr>
            <w:r w:rsidRPr="00CB1EC1">
              <w:rPr>
                <w:rFonts w:ascii="Arial" w:eastAsia="Calibri" w:hAnsi="Arial" w:cs="Arial"/>
                <w:b/>
                <w:bCs/>
                <w:color w:val="000000" w:themeColor="text1"/>
              </w:rPr>
              <w:t>Employee Absences – Sick or Personal Time Off</w:t>
            </w:r>
          </w:p>
        </w:tc>
        <w:tc>
          <w:tcPr>
            <w:tcW w:w="855" w:type="dxa"/>
            <w:shd w:val="clear" w:color="auto" w:fill="64CCC9"/>
          </w:tcPr>
          <w:p w14:paraId="2A529E2C" w14:textId="7826A9F4" w:rsidR="008A645F" w:rsidRPr="00CB1EC1" w:rsidRDefault="008A645F" w:rsidP="00DF16A7">
            <w:pPr>
              <w:rPr>
                <w:rFonts w:ascii="Arial" w:eastAsia="Calibri" w:hAnsi="Arial" w:cs="Arial"/>
                <w:sz w:val="20"/>
                <w:szCs w:val="20"/>
              </w:rPr>
            </w:pPr>
            <w:r w:rsidRPr="00CB1EC1">
              <w:rPr>
                <w:rFonts w:ascii="Arial" w:eastAsia="Calibri" w:hAnsi="Arial" w:cs="Arial"/>
                <w:sz w:val="20"/>
                <w:szCs w:val="20"/>
              </w:rPr>
              <w:t>Priority</w:t>
            </w:r>
          </w:p>
        </w:tc>
        <w:tc>
          <w:tcPr>
            <w:tcW w:w="1260" w:type="dxa"/>
            <w:shd w:val="clear" w:color="auto" w:fill="64CCC9"/>
          </w:tcPr>
          <w:p w14:paraId="3E8AB80E" w14:textId="73B10894" w:rsidR="008A645F" w:rsidRPr="00CB1EC1" w:rsidRDefault="008A645F" w:rsidP="00DF16A7">
            <w:pPr>
              <w:rPr>
                <w:rFonts w:ascii="Arial" w:eastAsia="Calibri" w:hAnsi="Arial" w:cs="Arial"/>
                <w:sz w:val="20"/>
                <w:szCs w:val="20"/>
              </w:rPr>
            </w:pPr>
            <w:r w:rsidRPr="00CB1EC1">
              <w:rPr>
                <w:rFonts w:ascii="Arial" w:eastAsia="Calibri" w:hAnsi="Arial" w:cs="Arial"/>
                <w:sz w:val="20"/>
                <w:szCs w:val="20"/>
              </w:rPr>
              <w:t>Completed</w:t>
            </w:r>
          </w:p>
        </w:tc>
      </w:tr>
      <w:tr w:rsidR="008A645F" w:rsidRPr="00CB1EC1" w14:paraId="24F4EDD9" w14:textId="77777777" w:rsidTr="00CB1EC1">
        <w:trPr>
          <w:trHeight w:val="305"/>
        </w:trPr>
        <w:tc>
          <w:tcPr>
            <w:tcW w:w="7420" w:type="dxa"/>
            <w:shd w:val="clear" w:color="auto" w:fill="auto"/>
          </w:tcPr>
          <w:p w14:paraId="156FE704" w14:textId="28939B42" w:rsidR="008A645F" w:rsidRPr="00CB1EC1" w:rsidRDefault="008A645F" w:rsidP="001C648B">
            <w:pPr>
              <w:ind w:right="105"/>
              <w:rPr>
                <w:rFonts w:ascii="Arial" w:eastAsia="Calibri" w:hAnsi="Arial" w:cs="Arial"/>
                <w:color w:val="000000" w:themeColor="text1"/>
              </w:rPr>
            </w:pPr>
            <w:r w:rsidRPr="00CB1EC1">
              <w:rPr>
                <w:rFonts w:ascii="Arial" w:eastAsia="Calibri" w:hAnsi="Arial" w:cs="Arial"/>
                <w:color w:val="000000" w:themeColor="text1"/>
              </w:rPr>
              <w:t>How to create or report your absence</w:t>
            </w:r>
          </w:p>
        </w:tc>
        <w:tc>
          <w:tcPr>
            <w:tcW w:w="855" w:type="dxa"/>
            <w:shd w:val="clear" w:color="auto" w:fill="auto"/>
          </w:tcPr>
          <w:p w14:paraId="00FE4A5E" w14:textId="49C847A9" w:rsidR="008A645F" w:rsidRPr="00CB1EC1" w:rsidRDefault="008A645F" w:rsidP="00DF16A7">
            <w:pPr>
              <w:rPr>
                <w:rFonts w:ascii="Arial" w:eastAsia="Calibri" w:hAnsi="Arial" w:cs="Arial"/>
              </w:rPr>
            </w:pPr>
            <w:r w:rsidRPr="00CB1EC1">
              <w:rPr>
                <w:rFonts w:ascii="Arial" w:eastAsia="Calibri" w:hAnsi="Arial" w:cs="Arial"/>
              </w:rPr>
              <w:t>1</w:t>
            </w:r>
          </w:p>
        </w:tc>
        <w:tc>
          <w:tcPr>
            <w:tcW w:w="1260" w:type="dxa"/>
            <w:shd w:val="clear" w:color="auto" w:fill="auto"/>
          </w:tcPr>
          <w:p w14:paraId="36779752" w14:textId="77777777" w:rsidR="008A645F" w:rsidRPr="00CB1EC1" w:rsidRDefault="008A645F" w:rsidP="00DF16A7">
            <w:pPr>
              <w:rPr>
                <w:rFonts w:ascii="Arial" w:eastAsia="Calibri" w:hAnsi="Arial" w:cs="Arial"/>
                <w:sz w:val="20"/>
                <w:szCs w:val="20"/>
              </w:rPr>
            </w:pPr>
          </w:p>
        </w:tc>
      </w:tr>
      <w:tr w:rsidR="008A645F" w:rsidRPr="00CB1EC1" w14:paraId="2E2815E6" w14:textId="77777777" w:rsidTr="00CB1EC1">
        <w:trPr>
          <w:trHeight w:val="305"/>
        </w:trPr>
        <w:tc>
          <w:tcPr>
            <w:tcW w:w="7420" w:type="dxa"/>
            <w:shd w:val="clear" w:color="auto" w:fill="auto"/>
          </w:tcPr>
          <w:p w14:paraId="748E9C2E" w14:textId="2F41D9FC" w:rsidR="008A645F" w:rsidRPr="00CB1EC1" w:rsidRDefault="008A645F" w:rsidP="001C648B">
            <w:pPr>
              <w:ind w:right="105"/>
              <w:rPr>
                <w:rFonts w:ascii="Arial" w:eastAsia="Calibri" w:hAnsi="Arial" w:cs="Arial"/>
                <w:color w:val="000000" w:themeColor="text1"/>
              </w:rPr>
            </w:pPr>
            <w:r w:rsidRPr="00CB1EC1">
              <w:rPr>
                <w:rFonts w:ascii="Arial" w:eastAsia="Calibri" w:hAnsi="Arial" w:cs="Arial"/>
                <w:color w:val="000000" w:themeColor="text1"/>
              </w:rPr>
              <w:t>Sub Procedure</w:t>
            </w:r>
            <w:r w:rsidR="003A0790" w:rsidRPr="00CB1EC1">
              <w:rPr>
                <w:rFonts w:ascii="Arial" w:eastAsia="Calibri" w:hAnsi="Arial" w:cs="Arial"/>
                <w:color w:val="000000" w:themeColor="text1"/>
              </w:rPr>
              <w:t>, if appropriate</w:t>
            </w:r>
            <w:r w:rsidR="00972273" w:rsidRPr="00CB1EC1">
              <w:rPr>
                <w:rFonts w:ascii="Arial" w:eastAsia="Calibri" w:hAnsi="Arial" w:cs="Arial"/>
                <w:color w:val="000000" w:themeColor="text1"/>
              </w:rPr>
              <w:t xml:space="preserve"> or available</w:t>
            </w:r>
          </w:p>
          <w:p w14:paraId="6E803DBD" w14:textId="733700A1" w:rsidR="00972273" w:rsidRPr="00CB1EC1" w:rsidRDefault="00972273" w:rsidP="001C648B">
            <w:pPr>
              <w:ind w:right="105"/>
              <w:rPr>
                <w:rFonts w:ascii="Arial" w:eastAsia="Calibri" w:hAnsi="Arial" w:cs="Arial"/>
                <w:i/>
                <w:iCs/>
                <w:color w:val="000000" w:themeColor="text1"/>
              </w:rPr>
            </w:pPr>
            <w:r w:rsidRPr="00CB1EC1">
              <w:rPr>
                <w:rFonts w:ascii="Arial" w:eastAsia="Calibri" w:hAnsi="Arial" w:cs="Arial"/>
                <w:i/>
                <w:iCs/>
                <w:color w:val="000000" w:themeColor="text1"/>
              </w:rPr>
              <w:t>Is there a substitute folder/communication/plan?</w:t>
            </w:r>
          </w:p>
        </w:tc>
        <w:tc>
          <w:tcPr>
            <w:tcW w:w="855" w:type="dxa"/>
            <w:shd w:val="clear" w:color="auto" w:fill="auto"/>
          </w:tcPr>
          <w:p w14:paraId="48CD6229" w14:textId="2371F9F5" w:rsidR="008A645F" w:rsidRPr="00CB1EC1" w:rsidRDefault="008A645F" w:rsidP="00DF16A7">
            <w:pPr>
              <w:rPr>
                <w:rFonts w:ascii="Arial" w:eastAsia="Calibri" w:hAnsi="Arial" w:cs="Arial"/>
              </w:rPr>
            </w:pPr>
            <w:r w:rsidRPr="00CB1EC1">
              <w:rPr>
                <w:rFonts w:ascii="Arial" w:eastAsia="Calibri" w:hAnsi="Arial" w:cs="Arial"/>
              </w:rPr>
              <w:t>2</w:t>
            </w:r>
          </w:p>
        </w:tc>
        <w:tc>
          <w:tcPr>
            <w:tcW w:w="1260" w:type="dxa"/>
            <w:shd w:val="clear" w:color="auto" w:fill="auto"/>
          </w:tcPr>
          <w:p w14:paraId="0A3BAB52" w14:textId="77777777" w:rsidR="008A645F" w:rsidRPr="00CB1EC1" w:rsidRDefault="008A645F" w:rsidP="00DF16A7">
            <w:pPr>
              <w:rPr>
                <w:rFonts w:ascii="Arial" w:eastAsia="Calibri" w:hAnsi="Arial" w:cs="Arial"/>
                <w:sz w:val="20"/>
                <w:szCs w:val="20"/>
              </w:rPr>
            </w:pPr>
          </w:p>
        </w:tc>
      </w:tr>
      <w:tr w:rsidR="008A645F" w:rsidRPr="00CB1EC1" w14:paraId="77CC4877" w14:textId="77777777" w:rsidTr="00CB1EC1">
        <w:trPr>
          <w:trHeight w:val="305"/>
        </w:trPr>
        <w:tc>
          <w:tcPr>
            <w:tcW w:w="7420" w:type="dxa"/>
            <w:shd w:val="clear" w:color="auto" w:fill="auto"/>
          </w:tcPr>
          <w:p w14:paraId="474A7382" w14:textId="154AD76C" w:rsidR="008A645F" w:rsidRPr="00CB1EC1" w:rsidRDefault="00972273" w:rsidP="001C648B">
            <w:pPr>
              <w:ind w:right="105"/>
              <w:rPr>
                <w:rFonts w:ascii="Arial" w:eastAsia="Calibri" w:hAnsi="Arial" w:cs="Arial"/>
                <w:color w:val="000000" w:themeColor="text1"/>
              </w:rPr>
            </w:pPr>
            <w:r w:rsidRPr="00CB1EC1">
              <w:rPr>
                <w:rFonts w:ascii="Arial" w:eastAsia="Calibri" w:hAnsi="Arial" w:cs="Arial"/>
                <w:color w:val="000000" w:themeColor="text1"/>
              </w:rPr>
              <w:t xml:space="preserve">If there is no substitute, what is the </w:t>
            </w:r>
            <w:r w:rsidR="008A645F" w:rsidRPr="00CB1EC1">
              <w:rPr>
                <w:rFonts w:ascii="Arial" w:eastAsia="Calibri" w:hAnsi="Arial" w:cs="Arial"/>
                <w:color w:val="000000" w:themeColor="text1"/>
              </w:rPr>
              <w:t>Health Office back-up</w:t>
            </w:r>
            <w:r w:rsidRPr="00CB1EC1">
              <w:rPr>
                <w:rFonts w:ascii="Arial" w:eastAsia="Calibri" w:hAnsi="Arial" w:cs="Arial"/>
                <w:color w:val="000000" w:themeColor="text1"/>
              </w:rPr>
              <w:t xml:space="preserve"> plan</w:t>
            </w:r>
          </w:p>
        </w:tc>
        <w:tc>
          <w:tcPr>
            <w:tcW w:w="855" w:type="dxa"/>
            <w:shd w:val="clear" w:color="auto" w:fill="auto"/>
          </w:tcPr>
          <w:p w14:paraId="0E3E1879" w14:textId="668F047E" w:rsidR="008A645F" w:rsidRPr="00CB1EC1" w:rsidRDefault="008A645F" w:rsidP="00DF16A7">
            <w:pPr>
              <w:rPr>
                <w:rFonts w:ascii="Arial" w:eastAsia="Calibri" w:hAnsi="Arial" w:cs="Arial"/>
              </w:rPr>
            </w:pPr>
            <w:r w:rsidRPr="00CB1EC1">
              <w:rPr>
                <w:rFonts w:ascii="Arial" w:eastAsia="Calibri" w:hAnsi="Arial" w:cs="Arial"/>
              </w:rPr>
              <w:t>2</w:t>
            </w:r>
          </w:p>
        </w:tc>
        <w:tc>
          <w:tcPr>
            <w:tcW w:w="1260" w:type="dxa"/>
            <w:shd w:val="clear" w:color="auto" w:fill="auto"/>
          </w:tcPr>
          <w:p w14:paraId="7F3D900D" w14:textId="77777777" w:rsidR="008A645F" w:rsidRPr="00CB1EC1" w:rsidRDefault="008A645F" w:rsidP="00DF16A7">
            <w:pPr>
              <w:rPr>
                <w:rFonts w:ascii="Arial" w:eastAsia="Calibri" w:hAnsi="Arial" w:cs="Arial"/>
                <w:sz w:val="20"/>
                <w:szCs w:val="20"/>
              </w:rPr>
            </w:pPr>
          </w:p>
        </w:tc>
      </w:tr>
    </w:tbl>
    <w:p w14:paraId="6231C0DB" w14:textId="77777777" w:rsidR="0020328A" w:rsidRPr="00CB1EC1" w:rsidRDefault="0020328A">
      <w:pPr>
        <w:rPr>
          <w:rFonts w:ascii="Arial" w:hAnsi="Arial" w:cs="Arial"/>
        </w:rPr>
      </w:pPr>
      <w:r w:rsidRPr="00CB1EC1">
        <w:rPr>
          <w:rFonts w:ascii="Arial" w:hAnsi="Arial" w:cs="Arial"/>
        </w:rPr>
        <w:br w:type="page"/>
      </w:r>
    </w:p>
    <w:tbl>
      <w:tblPr>
        <w:tblStyle w:val="TableGrid"/>
        <w:tblW w:w="9535" w:type="dxa"/>
        <w:tblLayout w:type="fixed"/>
        <w:tblLook w:val="04A0" w:firstRow="1" w:lastRow="0" w:firstColumn="1" w:lastColumn="0" w:noHBand="0" w:noVBand="1"/>
      </w:tblPr>
      <w:tblGrid>
        <w:gridCol w:w="7420"/>
        <w:gridCol w:w="855"/>
        <w:gridCol w:w="1260"/>
      </w:tblGrid>
      <w:tr w:rsidR="002959D0" w14:paraId="70280F21" w14:textId="77777777" w:rsidTr="00345B81">
        <w:trPr>
          <w:trHeight w:val="305"/>
        </w:trPr>
        <w:tc>
          <w:tcPr>
            <w:tcW w:w="7420" w:type="dxa"/>
            <w:shd w:val="clear" w:color="auto" w:fill="64CCC9"/>
          </w:tcPr>
          <w:p w14:paraId="3944B0D9" w14:textId="0B554B2D" w:rsidR="002959D0" w:rsidRPr="000D654D" w:rsidRDefault="002959D0" w:rsidP="001C648B">
            <w:pPr>
              <w:ind w:right="105"/>
              <w:rPr>
                <w:rFonts w:ascii="Arial" w:eastAsia="Calibri" w:hAnsi="Arial" w:cs="Arial"/>
                <w:b/>
                <w:bCs/>
                <w:color w:val="000000" w:themeColor="text1"/>
              </w:rPr>
            </w:pPr>
            <w:r w:rsidRPr="000D654D">
              <w:rPr>
                <w:rFonts w:ascii="Arial" w:eastAsia="Calibri" w:hAnsi="Arial" w:cs="Arial"/>
                <w:b/>
                <w:bCs/>
                <w:color w:val="000000" w:themeColor="text1"/>
              </w:rPr>
              <w:lastRenderedPageBreak/>
              <w:t>On-line/Electronic Systems</w:t>
            </w:r>
            <w:r w:rsidR="005509FE" w:rsidRPr="000D654D">
              <w:rPr>
                <w:rFonts w:ascii="Arial" w:eastAsia="Calibri" w:hAnsi="Arial" w:cs="Arial"/>
                <w:b/>
                <w:bCs/>
                <w:color w:val="000000" w:themeColor="text1"/>
              </w:rPr>
              <w:t xml:space="preserve"> Access</w:t>
            </w:r>
          </w:p>
        </w:tc>
        <w:tc>
          <w:tcPr>
            <w:tcW w:w="855" w:type="dxa"/>
            <w:shd w:val="clear" w:color="auto" w:fill="64CCC9"/>
          </w:tcPr>
          <w:p w14:paraId="1B414023" w14:textId="6B08DD0C" w:rsidR="002959D0" w:rsidRDefault="002959D0" w:rsidP="00DF16A7">
            <w:pPr>
              <w:rPr>
                <w:rFonts w:asciiTheme="minorHAnsi" w:eastAsia="Calibri" w:hAnsiTheme="minorHAnsi" w:cstheme="minorHAnsi"/>
                <w:color w:val="1F3864" w:themeColor="accent1" w:themeShade="80"/>
              </w:rPr>
            </w:pPr>
            <w:r w:rsidRPr="002959D0">
              <w:rPr>
                <w:rFonts w:asciiTheme="minorHAnsi" w:eastAsia="Calibri" w:hAnsiTheme="minorHAnsi" w:cstheme="minorHAnsi"/>
                <w:sz w:val="20"/>
                <w:szCs w:val="20"/>
              </w:rPr>
              <w:t>Priority</w:t>
            </w:r>
          </w:p>
        </w:tc>
        <w:tc>
          <w:tcPr>
            <w:tcW w:w="1260" w:type="dxa"/>
            <w:shd w:val="clear" w:color="auto" w:fill="64CCC9"/>
          </w:tcPr>
          <w:p w14:paraId="3146473F" w14:textId="734E1607" w:rsidR="002959D0" w:rsidRPr="00904EAB" w:rsidRDefault="002959D0" w:rsidP="00DF16A7">
            <w:pPr>
              <w:rPr>
                <w:rFonts w:asciiTheme="minorHAnsi" w:eastAsia="Calibri" w:hAnsiTheme="minorHAnsi" w:cstheme="minorHAnsi"/>
                <w:color w:val="1F3864" w:themeColor="accent1" w:themeShade="80"/>
              </w:rPr>
            </w:pPr>
            <w:r w:rsidRPr="002959D0">
              <w:rPr>
                <w:rFonts w:asciiTheme="minorHAnsi" w:eastAsia="Calibri" w:hAnsiTheme="minorHAnsi" w:cstheme="minorHAnsi"/>
                <w:sz w:val="20"/>
                <w:szCs w:val="20"/>
              </w:rPr>
              <w:t>Completed</w:t>
            </w:r>
          </w:p>
        </w:tc>
      </w:tr>
      <w:tr w:rsidR="00954327" w:rsidRPr="00954327" w14:paraId="4FC5CECA" w14:textId="77777777" w:rsidTr="00012FFB">
        <w:trPr>
          <w:trHeight w:val="305"/>
        </w:trPr>
        <w:tc>
          <w:tcPr>
            <w:tcW w:w="7420" w:type="dxa"/>
          </w:tcPr>
          <w:p w14:paraId="1CB9A054" w14:textId="7FED4CB2" w:rsidR="002959D0" w:rsidRPr="000D654D" w:rsidRDefault="005509FE" w:rsidP="001C648B">
            <w:pPr>
              <w:ind w:right="105"/>
              <w:rPr>
                <w:rFonts w:ascii="Arial" w:eastAsia="Calibri" w:hAnsi="Arial" w:cs="Arial"/>
              </w:rPr>
            </w:pPr>
            <w:r w:rsidRPr="000D654D">
              <w:rPr>
                <w:rFonts w:ascii="Arial" w:eastAsia="Calibri" w:hAnsi="Arial" w:cs="Arial"/>
              </w:rPr>
              <w:t>P</w:t>
            </w:r>
            <w:r w:rsidR="002959D0" w:rsidRPr="000D654D">
              <w:rPr>
                <w:rFonts w:ascii="Arial" w:eastAsia="Calibri" w:hAnsi="Arial" w:cs="Arial"/>
              </w:rPr>
              <w:t>hone system / set up voicemail</w:t>
            </w:r>
            <w:r w:rsidRPr="000D654D">
              <w:rPr>
                <w:rFonts w:ascii="Arial" w:eastAsia="Calibri" w:hAnsi="Arial" w:cs="Arial"/>
              </w:rPr>
              <w:t xml:space="preserve"> /email</w:t>
            </w:r>
          </w:p>
        </w:tc>
        <w:tc>
          <w:tcPr>
            <w:tcW w:w="855" w:type="dxa"/>
          </w:tcPr>
          <w:p w14:paraId="18486BB8" w14:textId="748A0711" w:rsidR="002959D0" w:rsidRPr="00954327" w:rsidRDefault="002959D0" w:rsidP="00DF16A7">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2D5923F9" w14:textId="77777777" w:rsidR="002959D0" w:rsidRPr="00954327" w:rsidRDefault="002959D0" w:rsidP="00DF16A7">
            <w:pPr>
              <w:rPr>
                <w:rFonts w:asciiTheme="minorHAnsi" w:eastAsia="Calibri" w:hAnsiTheme="minorHAnsi" w:cstheme="minorHAnsi"/>
              </w:rPr>
            </w:pPr>
          </w:p>
        </w:tc>
      </w:tr>
      <w:tr w:rsidR="00954327" w:rsidRPr="00954327" w14:paraId="64088B21" w14:textId="77777777" w:rsidTr="00012FFB">
        <w:trPr>
          <w:trHeight w:val="305"/>
        </w:trPr>
        <w:tc>
          <w:tcPr>
            <w:tcW w:w="7420" w:type="dxa"/>
          </w:tcPr>
          <w:p w14:paraId="76A9FBEA" w14:textId="04D4ABC9" w:rsidR="002959D0" w:rsidRPr="000D654D" w:rsidRDefault="005509FE" w:rsidP="001C648B">
            <w:pPr>
              <w:ind w:right="105"/>
              <w:rPr>
                <w:rFonts w:ascii="Arial" w:eastAsia="Calibri" w:hAnsi="Arial" w:cs="Arial"/>
              </w:rPr>
            </w:pPr>
            <w:r w:rsidRPr="000D654D">
              <w:rPr>
                <w:rFonts w:ascii="Arial" w:eastAsia="Calibri" w:hAnsi="Arial" w:cs="Arial"/>
              </w:rPr>
              <w:t>S</w:t>
            </w:r>
            <w:r w:rsidR="002959D0" w:rsidRPr="000D654D">
              <w:rPr>
                <w:rFonts w:ascii="Arial" w:eastAsia="Calibri" w:hAnsi="Arial" w:cs="Arial"/>
              </w:rPr>
              <w:t>tudent health information</w:t>
            </w:r>
            <w:r w:rsidRPr="000D654D">
              <w:rPr>
                <w:rFonts w:ascii="Arial" w:eastAsia="Calibri" w:hAnsi="Arial" w:cs="Arial"/>
              </w:rPr>
              <w:t xml:space="preserve"> </w:t>
            </w:r>
            <w:r w:rsidR="00972273" w:rsidRPr="000D654D">
              <w:rPr>
                <w:rFonts w:ascii="Arial" w:eastAsia="Calibri" w:hAnsi="Arial" w:cs="Arial"/>
              </w:rPr>
              <w:t xml:space="preserve">system/s </w:t>
            </w:r>
            <w:r w:rsidRPr="000D654D">
              <w:rPr>
                <w:rFonts w:ascii="Arial" w:eastAsia="Calibri" w:hAnsi="Arial" w:cs="Arial"/>
              </w:rPr>
              <w:t>and documentation</w:t>
            </w:r>
          </w:p>
          <w:p w14:paraId="27BD8710" w14:textId="6480135D" w:rsidR="002959D0" w:rsidRPr="000D654D" w:rsidRDefault="002959D0" w:rsidP="001C648B">
            <w:pPr>
              <w:ind w:right="105"/>
              <w:rPr>
                <w:rFonts w:ascii="Arial" w:eastAsia="Calibri" w:hAnsi="Arial" w:cs="Arial"/>
                <w:i/>
                <w:iCs/>
              </w:rPr>
            </w:pPr>
            <w:r w:rsidRPr="000D654D">
              <w:rPr>
                <w:rFonts w:ascii="Arial" w:eastAsia="Calibri" w:hAnsi="Arial" w:cs="Arial"/>
                <w:i/>
                <w:iCs/>
              </w:rPr>
              <w:t>Electronic health record</w:t>
            </w:r>
            <w:r w:rsidR="005509FE" w:rsidRPr="000D654D">
              <w:rPr>
                <w:rFonts w:ascii="Arial" w:eastAsia="Calibri" w:hAnsi="Arial" w:cs="Arial"/>
                <w:i/>
                <w:iCs/>
              </w:rPr>
              <w:t>, Paper, Combination</w:t>
            </w:r>
          </w:p>
        </w:tc>
        <w:tc>
          <w:tcPr>
            <w:tcW w:w="855" w:type="dxa"/>
          </w:tcPr>
          <w:p w14:paraId="2CF34256" w14:textId="50F04087" w:rsidR="002959D0" w:rsidRPr="00954327" w:rsidRDefault="002959D0" w:rsidP="00DF16A7">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0B44A8B3" w14:textId="77777777" w:rsidR="002959D0" w:rsidRPr="00954327" w:rsidRDefault="002959D0" w:rsidP="00DF16A7">
            <w:pPr>
              <w:rPr>
                <w:rFonts w:asciiTheme="minorHAnsi" w:eastAsia="Calibri" w:hAnsiTheme="minorHAnsi" w:cstheme="minorHAnsi"/>
              </w:rPr>
            </w:pPr>
          </w:p>
        </w:tc>
      </w:tr>
      <w:tr w:rsidR="00954327" w:rsidRPr="00954327" w14:paraId="31C9FE3F" w14:textId="77777777" w:rsidTr="00012FFB">
        <w:trPr>
          <w:trHeight w:val="305"/>
        </w:trPr>
        <w:tc>
          <w:tcPr>
            <w:tcW w:w="7420" w:type="dxa"/>
          </w:tcPr>
          <w:p w14:paraId="1B6B6924" w14:textId="6EB6D7A4" w:rsidR="002959D0" w:rsidRPr="002D7055" w:rsidRDefault="005509FE" w:rsidP="001C648B">
            <w:pPr>
              <w:ind w:right="105"/>
              <w:rPr>
                <w:rFonts w:ascii="Arial" w:eastAsia="Calibri" w:hAnsi="Arial" w:cs="Arial"/>
              </w:rPr>
            </w:pPr>
            <w:r w:rsidRPr="000D654D">
              <w:rPr>
                <w:rFonts w:ascii="Arial" w:eastAsia="Calibri" w:hAnsi="Arial" w:cs="Arial"/>
              </w:rPr>
              <w:t>Student s</w:t>
            </w:r>
            <w:r w:rsidR="002959D0" w:rsidRPr="000D654D">
              <w:rPr>
                <w:rFonts w:ascii="Arial" w:eastAsia="Calibri" w:hAnsi="Arial" w:cs="Arial"/>
              </w:rPr>
              <w:t xml:space="preserve">pecial education records </w:t>
            </w:r>
            <w:r w:rsidR="003F0E68" w:rsidRPr="000D654D">
              <w:rPr>
                <w:rFonts w:ascii="Arial" w:eastAsia="Calibri" w:hAnsi="Arial" w:cs="Arial"/>
              </w:rPr>
              <w:t>and billing processes</w:t>
            </w:r>
          </w:p>
        </w:tc>
        <w:tc>
          <w:tcPr>
            <w:tcW w:w="855" w:type="dxa"/>
          </w:tcPr>
          <w:p w14:paraId="02AD5DDA" w14:textId="2638BB79" w:rsidR="002959D0" w:rsidRPr="00954327" w:rsidRDefault="002959D0" w:rsidP="00DF16A7">
            <w:pPr>
              <w:rPr>
                <w:rFonts w:asciiTheme="minorHAnsi" w:eastAsia="Calibri" w:hAnsiTheme="minorHAnsi" w:cstheme="minorHAnsi"/>
              </w:rPr>
            </w:pPr>
            <w:r w:rsidRPr="00954327">
              <w:rPr>
                <w:rFonts w:asciiTheme="minorHAnsi" w:eastAsia="Calibri" w:hAnsiTheme="minorHAnsi" w:cstheme="minorHAnsi"/>
              </w:rPr>
              <w:t>2</w:t>
            </w:r>
          </w:p>
        </w:tc>
        <w:tc>
          <w:tcPr>
            <w:tcW w:w="1260" w:type="dxa"/>
          </w:tcPr>
          <w:p w14:paraId="4FF62A85" w14:textId="77777777" w:rsidR="002959D0" w:rsidRPr="00954327" w:rsidRDefault="002959D0" w:rsidP="00DF16A7">
            <w:pPr>
              <w:rPr>
                <w:rFonts w:asciiTheme="minorHAnsi" w:eastAsia="Calibri" w:hAnsiTheme="minorHAnsi" w:cstheme="minorHAnsi"/>
              </w:rPr>
            </w:pPr>
          </w:p>
        </w:tc>
      </w:tr>
      <w:tr w:rsidR="00954327" w:rsidRPr="00954327" w14:paraId="77C05F0A" w14:textId="77777777" w:rsidTr="00345B81">
        <w:trPr>
          <w:trHeight w:val="305"/>
        </w:trPr>
        <w:tc>
          <w:tcPr>
            <w:tcW w:w="7420" w:type="dxa"/>
            <w:shd w:val="clear" w:color="auto" w:fill="64CCC9"/>
          </w:tcPr>
          <w:p w14:paraId="2F042590" w14:textId="6A37807A" w:rsidR="0020328A" w:rsidRPr="000D654D" w:rsidRDefault="0020328A" w:rsidP="0020328A">
            <w:pPr>
              <w:ind w:right="105"/>
              <w:rPr>
                <w:rFonts w:ascii="Arial" w:eastAsia="Calibri" w:hAnsi="Arial" w:cs="Arial"/>
                <w:b/>
                <w:bCs/>
              </w:rPr>
            </w:pPr>
            <w:r w:rsidRPr="000D654D">
              <w:rPr>
                <w:rFonts w:ascii="Arial" w:eastAsia="Calibri" w:hAnsi="Arial" w:cs="Arial"/>
                <w:b/>
                <w:bCs/>
              </w:rPr>
              <w:t>Access to Building(s)/Office</w:t>
            </w:r>
          </w:p>
        </w:tc>
        <w:tc>
          <w:tcPr>
            <w:tcW w:w="855" w:type="dxa"/>
            <w:shd w:val="clear" w:color="auto" w:fill="64CCC9"/>
          </w:tcPr>
          <w:p w14:paraId="4D21C2AE" w14:textId="69DF66CC"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260" w:type="dxa"/>
            <w:shd w:val="clear" w:color="auto" w:fill="64CCC9"/>
          </w:tcPr>
          <w:p w14:paraId="23365DFC" w14:textId="009EB9C2"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6D8C0322" w14:textId="77777777" w:rsidTr="00012FFB">
        <w:trPr>
          <w:trHeight w:val="305"/>
        </w:trPr>
        <w:tc>
          <w:tcPr>
            <w:tcW w:w="7420" w:type="dxa"/>
          </w:tcPr>
          <w:p w14:paraId="55C35768" w14:textId="6BCE2C6B" w:rsidR="0020328A" w:rsidRPr="000D654D" w:rsidRDefault="00B30A9D" w:rsidP="0020328A">
            <w:pPr>
              <w:ind w:right="105"/>
              <w:rPr>
                <w:rFonts w:ascii="Arial" w:eastAsia="Calibri" w:hAnsi="Arial" w:cs="Arial"/>
              </w:rPr>
            </w:pPr>
            <w:r>
              <w:rPr>
                <w:rFonts w:ascii="Arial" w:eastAsia="Calibri" w:hAnsi="Arial" w:cs="Arial"/>
              </w:rPr>
              <w:t>Building/location</w:t>
            </w:r>
            <w:r w:rsidR="0020328A" w:rsidRPr="000D654D">
              <w:rPr>
                <w:rFonts w:ascii="Arial" w:eastAsia="Calibri" w:hAnsi="Arial" w:cs="Arial"/>
              </w:rPr>
              <w:t xml:space="preserve"> address</w:t>
            </w:r>
          </w:p>
        </w:tc>
        <w:tc>
          <w:tcPr>
            <w:tcW w:w="855" w:type="dxa"/>
          </w:tcPr>
          <w:p w14:paraId="41FD25BF" w14:textId="5E1B16AF"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279DD89F" w14:textId="77777777" w:rsidR="0020328A" w:rsidRPr="00954327" w:rsidRDefault="0020328A" w:rsidP="0020328A">
            <w:pPr>
              <w:rPr>
                <w:rFonts w:asciiTheme="minorHAnsi" w:eastAsia="Calibri" w:hAnsiTheme="minorHAnsi" w:cstheme="minorHAnsi"/>
              </w:rPr>
            </w:pPr>
          </w:p>
        </w:tc>
      </w:tr>
      <w:tr w:rsidR="00954327" w:rsidRPr="00954327" w14:paraId="320B742D" w14:textId="77777777" w:rsidTr="00012FFB">
        <w:trPr>
          <w:trHeight w:val="305"/>
        </w:trPr>
        <w:tc>
          <w:tcPr>
            <w:tcW w:w="7420" w:type="dxa"/>
          </w:tcPr>
          <w:p w14:paraId="04423B39" w14:textId="40B223BB" w:rsidR="0020328A" w:rsidRPr="000D654D" w:rsidRDefault="0020328A" w:rsidP="0020328A">
            <w:pPr>
              <w:ind w:right="105"/>
              <w:rPr>
                <w:rFonts w:ascii="Arial" w:eastAsia="Calibri" w:hAnsi="Arial" w:cs="Arial"/>
              </w:rPr>
            </w:pPr>
            <w:r w:rsidRPr="000D654D">
              <w:rPr>
                <w:rFonts w:ascii="Arial" w:eastAsia="Calibri" w:hAnsi="Arial" w:cs="Arial"/>
              </w:rPr>
              <w:t>Health office location &amp; obtain keys</w:t>
            </w:r>
          </w:p>
        </w:tc>
        <w:tc>
          <w:tcPr>
            <w:tcW w:w="855" w:type="dxa"/>
          </w:tcPr>
          <w:p w14:paraId="7BE6AD08" w14:textId="76DD7B15"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5B890180" w14:textId="77777777" w:rsidR="0020328A" w:rsidRPr="00954327" w:rsidRDefault="0020328A" w:rsidP="0020328A">
            <w:pPr>
              <w:rPr>
                <w:rFonts w:asciiTheme="minorHAnsi" w:eastAsia="Calibri" w:hAnsiTheme="minorHAnsi" w:cstheme="minorHAnsi"/>
              </w:rPr>
            </w:pPr>
          </w:p>
        </w:tc>
      </w:tr>
      <w:tr w:rsidR="00954327" w:rsidRPr="00954327" w14:paraId="6761CAEE" w14:textId="77777777" w:rsidTr="00012FFB">
        <w:trPr>
          <w:trHeight w:val="305"/>
        </w:trPr>
        <w:tc>
          <w:tcPr>
            <w:tcW w:w="7420" w:type="dxa"/>
          </w:tcPr>
          <w:p w14:paraId="667D807C" w14:textId="77777777" w:rsidR="0020328A" w:rsidRPr="000D654D" w:rsidRDefault="0020328A" w:rsidP="0020328A">
            <w:pPr>
              <w:ind w:right="105"/>
              <w:rPr>
                <w:rFonts w:ascii="Arial" w:eastAsia="Calibri" w:hAnsi="Arial" w:cs="Arial"/>
              </w:rPr>
            </w:pPr>
            <w:r w:rsidRPr="000D654D">
              <w:rPr>
                <w:rFonts w:ascii="Arial" w:eastAsia="Calibri" w:hAnsi="Arial" w:cs="Arial"/>
              </w:rPr>
              <w:t xml:space="preserve">Entrance/Exit &amp; Door Numbers </w:t>
            </w:r>
          </w:p>
          <w:p w14:paraId="3F98320F" w14:textId="77B6F3C1" w:rsidR="0020328A" w:rsidRPr="000D654D" w:rsidRDefault="0020328A" w:rsidP="0020328A">
            <w:pPr>
              <w:ind w:right="105"/>
              <w:rPr>
                <w:rFonts w:ascii="Arial" w:eastAsia="Calibri" w:hAnsi="Arial" w:cs="Arial"/>
              </w:rPr>
            </w:pPr>
            <w:r w:rsidRPr="000D654D">
              <w:rPr>
                <w:rFonts w:ascii="Arial" w:eastAsia="Calibri" w:hAnsi="Arial" w:cs="Arial"/>
                <w:i/>
                <w:iCs/>
              </w:rPr>
              <w:t>Find site map with this information</w:t>
            </w:r>
          </w:p>
        </w:tc>
        <w:tc>
          <w:tcPr>
            <w:tcW w:w="855" w:type="dxa"/>
          </w:tcPr>
          <w:p w14:paraId="4CC54ADB" w14:textId="6FB31E5A"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2</w:t>
            </w:r>
          </w:p>
        </w:tc>
        <w:tc>
          <w:tcPr>
            <w:tcW w:w="1260" w:type="dxa"/>
          </w:tcPr>
          <w:p w14:paraId="47D5927E" w14:textId="77777777" w:rsidR="0020328A" w:rsidRPr="00954327" w:rsidRDefault="0020328A" w:rsidP="0020328A">
            <w:pPr>
              <w:rPr>
                <w:rFonts w:asciiTheme="minorHAnsi" w:eastAsia="Calibri" w:hAnsiTheme="minorHAnsi" w:cstheme="minorHAnsi"/>
              </w:rPr>
            </w:pPr>
          </w:p>
        </w:tc>
      </w:tr>
      <w:tr w:rsidR="00954327" w:rsidRPr="00954327" w14:paraId="3FCCF02B" w14:textId="77777777" w:rsidTr="00345B81">
        <w:trPr>
          <w:trHeight w:val="305"/>
        </w:trPr>
        <w:tc>
          <w:tcPr>
            <w:tcW w:w="7420" w:type="dxa"/>
            <w:shd w:val="clear" w:color="auto" w:fill="64CCC9"/>
          </w:tcPr>
          <w:p w14:paraId="4F1B9604" w14:textId="5358603B" w:rsidR="0020328A" w:rsidRPr="000D654D" w:rsidRDefault="0020328A" w:rsidP="0020328A">
            <w:pPr>
              <w:ind w:right="105"/>
              <w:rPr>
                <w:rFonts w:ascii="Arial" w:eastAsia="Calibri" w:hAnsi="Arial" w:cs="Arial"/>
                <w:b/>
                <w:bCs/>
              </w:rPr>
            </w:pPr>
            <w:r w:rsidRPr="000D654D">
              <w:rPr>
                <w:rFonts w:ascii="Arial" w:eastAsia="Calibri" w:hAnsi="Arial" w:cs="Arial"/>
                <w:b/>
                <w:bCs/>
              </w:rPr>
              <w:t>Schedule</w:t>
            </w:r>
          </w:p>
        </w:tc>
        <w:tc>
          <w:tcPr>
            <w:tcW w:w="855" w:type="dxa"/>
            <w:shd w:val="clear" w:color="auto" w:fill="64CCC9"/>
          </w:tcPr>
          <w:p w14:paraId="7056FC14" w14:textId="30997480"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260" w:type="dxa"/>
            <w:shd w:val="clear" w:color="auto" w:fill="64CCC9"/>
          </w:tcPr>
          <w:p w14:paraId="5411894B" w14:textId="1D1B5052"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208A7610" w14:textId="77777777" w:rsidTr="00012FFB">
        <w:trPr>
          <w:trHeight w:val="305"/>
        </w:trPr>
        <w:tc>
          <w:tcPr>
            <w:tcW w:w="7420" w:type="dxa"/>
          </w:tcPr>
          <w:p w14:paraId="204CDB76" w14:textId="62BEEBFA" w:rsidR="0020328A" w:rsidRPr="000D654D" w:rsidRDefault="0020328A" w:rsidP="0020328A">
            <w:pPr>
              <w:ind w:right="105"/>
              <w:rPr>
                <w:rFonts w:ascii="Arial" w:eastAsia="Calibri" w:hAnsi="Arial" w:cs="Arial"/>
                <w:i/>
                <w:iCs/>
              </w:rPr>
            </w:pPr>
            <w:r w:rsidRPr="000D654D">
              <w:rPr>
                <w:rFonts w:ascii="Arial" w:eastAsia="Calibri" w:hAnsi="Arial" w:cs="Arial"/>
              </w:rPr>
              <w:t xml:space="preserve">District and </w:t>
            </w:r>
            <w:r w:rsidR="00B30A9D">
              <w:rPr>
                <w:rFonts w:ascii="Arial" w:eastAsia="Calibri" w:hAnsi="Arial" w:cs="Arial"/>
              </w:rPr>
              <w:t>School Master</w:t>
            </w:r>
            <w:r w:rsidRPr="000D654D">
              <w:rPr>
                <w:rFonts w:ascii="Arial" w:eastAsia="Calibri" w:hAnsi="Arial" w:cs="Arial"/>
              </w:rPr>
              <w:t xml:space="preserve"> calendar access</w:t>
            </w:r>
          </w:p>
        </w:tc>
        <w:tc>
          <w:tcPr>
            <w:tcW w:w="855" w:type="dxa"/>
          </w:tcPr>
          <w:p w14:paraId="3F8C117D" w14:textId="491115E7"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7B87B728" w14:textId="77777777" w:rsidR="0020328A" w:rsidRPr="00954327" w:rsidRDefault="0020328A" w:rsidP="0020328A">
            <w:pPr>
              <w:rPr>
                <w:rFonts w:asciiTheme="minorHAnsi" w:eastAsia="Calibri" w:hAnsiTheme="minorHAnsi" w:cstheme="minorHAnsi"/>
              </w:rPr>
            </w:pPr>
          </w:p>
        </w:tc>
      </w:tr>
      <w:tr w:rsidR="00954327" w:rsidRPr="00954327" w14:paraId="41DB192F" w14:textId="77777777" w:rsidTr="00012FFB">
        <w:trPr>
          <w:trHeight w:val="305"/>
        </w:trPr>
        <w:tc>
          <w:tcPr>
            <w:tcW w:w="7420" w:type="dxa"/>
          </w:tcPr>
          <w:p w14:paraId="078FF21D" w14:textId="77777777" w:rsidR="0020328A" w:rsidRPr="000D654D" w:rsidRDefault="0020328A" w:rsidP="0020328A">
            <w:pPr>
              <w:ind w:right="105"/>
              <w:rPr>
                <w:rFonts w:ascii="Arial" w:eastAsia="Calibri" w:hAnsi="Arial" w:cs="Arial"/>
              </w:rPr>
            </w:pPr>
            <w:r w:rsidRPr="000D654D">
              <w:rPr>
                <w:rFonts w:ascii="Arial" w:eastAsia="Calibri" w:hAnsi="Arial" w:cs="Arial"/>
              </w:rPr>
              <w:t>Employee hours</w:t>
            </w:r>
          </w:p>
          <w:p w14:paraId="511A6A95" w14:textId="6E1454E8" w:rsidR="0020328A" w:rsidRPr="000D654D" w:rsidRDefault="0020328A" w:rsidP="0020328A">
            <w:pPr>
              <w:ind w:right="105"/>
              <w:rPr>
                <w:rFonts w:ascii="Arial" w:eastAsia="Calibri" w:hAnsi="Arial" w:cs="Arial"/>
                <w:i/>
                <w:iCs/>
              </w:rPr>
            </w:pPr>
            <w:r w:rsidRPr="000D654D">
              <w:rPr>
                <w:rFonts w:ascii="Arial" w:eastAsia="Calibri" w:hAnsi="Arial" w:cs="Arial"/>
                <w:i/>
                <w:iCs/>
              </w:rPr>
              <w:t>Determine working hours (hourly or contract)</w:t>
            </w:r>
          </w:p>
        </w:tc>
        <w:tc>
          <w:tcPr>
            <w:tcW w:w="855" w:type="dxa"/>
          </w:tcPr>
          <w:p w14:paraId="7D77B941" w14:textId="7CC45732"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750AFEBA" w14:textId="77777777" w:rsidR="0020328A" w:rsidRPr="00954327" w:rsidRDefault="0020328A" w:rsidP="0020328A">
            <w:pPr>
              <w:rPr>
                <w:rFonts w:asciiTheme="minorHAnsi" w:eastAsia="Calibri" w:hAnsiTheme="minorHAnsi" w:cstheme="minorHAnsi"/>
              </w:rPr>
            </w:pPr>
          </w:p>
        </w:tc>
      </w:tr>
      <w:tr w:rsidR="00954327" w:rsidRPr="00954327" w14:paraId="4FADDCD3" w14:textId="77777777" w:rsidTr="00012FFB">
        <w:trPr>
          <w:trHeight w:val="305"/>
        </w:trPr>
        <w:tc>
          <w:tcPr>
            <w:tcW w:w="7420" w:type="dxa"/>
          </w:tcPr>
          <w:p w14:paraId="13138342" w14:textId="0248D6E3" w:rsidR="0020328A" w:rsidRPr="000D654D" w:rsidRDefault="0020328A" w:rsidP="0020328A">
            <w:pPr>
              <w:ind w:right="105"/>
              <w:rPr>
                <w:rFonts w:ascii="Arial" w:eastAsia="Calibri" w:hAnsi="Arial" w:cs="Arial"/>
                <w:i/>
                <w:iCs/>
              </w:rPr>
            </w:pPr>
            <w:r w:rsidRPr="000D654D">
              <w:rPr>
                <w:rFonts w:ascii="Arial" w:eastAsia="Calibri" w:hAnsi="Arial" w:cs="Arial"/>
              </w:rPr>
              <w:t>School</w:t>
            </w:r>
            <w:r w:rsidR="009073CB" w:rsidRPr="000D654D">
              <w:rPr>
                <w:rFonts w:ascii="Arial" w:eastAsia="Calibri" w:hAnsi="Arial" w:cs="Arial"/>
              </w:rPr>
              <w:t xml:space="preserve"> day</w:t>
            </w:r>
            <w:r w:rsidRPr="000D654D">
              <w:rPr>
                <w:rFonts w:ascii="Arial" w:eastAsia="Calibri" w:hAnsi="Arial" w:cs="Arial"/>
              </w:rPr>
              <w:t xml:space="preserve"> hours</w:t>
            </w:r>
            <w:r w:rsidR="00B30A9D">
              <w:rPr>
                <w:rFonts w:ascii="Arial" w:eastAsia="Calibri" w:hAnsi="Arial" w:cs="Arial"/>
              </w:rPr>
              <w:t>,</w:t>
            </w:r>
            <w:r w:rsidRPr="000D654D">
              <w:rPr>
                <w:rFonts w:ascii="Arial" w:eastAsia="Calibri" w:hAnsi="Arial" w:cs="Arial"/>
              </w:rPr>
              <w:t xml:space="preserve"> </w:t>
            </w:r>
            <w:r w:rsidRPr="000D654D">
              <w:rPr>
                <w:rFonts w:ascii="Arial" w:eastAsia="Calibri" w:hAnsi="Arial" w:cs="Arial"/>
                <w:i/>
                <w:iCs/>
              </w:rPr>
              <w:t>including before and after school hours</w:t>
            </w:r>
          </w:p>
        </w:tc>
        <w:tc>
          <w:tcPr>
            <w:tcW w:w="855" w:type="dxa"/>
          </w:tcPr>
          <w:p w14:paraId="6E9F2F5A" w14:textId="4D693E78"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6BE873C2" w14:textId="77777777" w:rsidR="0020328A" w:rsidRPr="00954327" w:rsidRDefault="0020328A" w:rsidP="0020328A">
            <w:pPr>
              <w:rPr>
                <w:rFonts w:asciiTheme="minorHAnsi" w:eastAsia="Calibri" w:hAnsiTheme="minorHAnsi" w:cstheme="minorHAnsi"/>
              </w:rPr>
            </w:pPr>
          </w:p>
        </w:tc>
      </w:tr>
      <w:tr w:rsidR="00954327" w:rsidRPr="00954327" w14:paraId="3CF568A4" w14:textId="77777777" w:rsidTr="00012FFB">
        <w:trPr>
          <w:trHeight w:val="305"/>
        </w:trPr>
        <w:tc>
          <w:tcPr>
            <w:tcW w:w="7420" w:type="dxa"/>
          </w:tcPr>
          <w:p w14:paraId="0D504B18" w14:textId="516FB581" w:rsidR="0020328A" w:rsidRPr="000D654D" w:rsidRDefault="0020328A" w:rsidP="0020328A">
            <w:pPr>
              <w:ind w:right="105"/>
              <w:rPr>
                <w:rFonts w:ascii="Arial" w:eastAsia="Calibri" w:hAnsi="Arial" w:cs="Arial"/>
              </w:rPr>
            </w:pPr>
            <w:r w:rsidRPr="000D654D">
              <w:rPr>
                <w:rFonts w:ascii="Arial" w:eastAsia="Calibri" w:hAnsi="Arial" w:cs="Arial"/>
              </w:rPr>
              <w:t xml:space="preserve">Determine </w:t>
            </w:r>
            <w:r w:rsidR="00B30A9D">
              <w:rPr>
                <w:rFonts w:ascii="Arial" w:eastAsia="Calibri" w:hAnsi="Arial" w:cs="Arial"/>
              </w:rPr>
              <w:t xml:space="preserve">the </w:t>
            </w:r>
            <w:r w:rsidRPr="000D654D">
              <w:rPr>
                <w:rFonts w:ascii="Arial" w:eastAsia="Calibri" w:hAnsi="Arial" w:cs="Arial"/>
              </w:rPr>
              <w:t>best times for employee lunch</w:t>
            </w:r>
          </w:p>
        </w:tc>
        <w:tc>
          <w:tcPr>
            <w:tcW w:w="855" w:type="dxa"/>
          </w:tcPr>
          <w:p w14:paraId="5C5D9BFA" w14:textId="426E723F"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60" w:type="dxa"/>
          </w:tcPr>
          <w:p w14:paraId="0E35B1DF" w14:textId="77777777" w:rsidR="0020328A" w:rsidRPr="00954327" w:rsidRDefault="0020328A" w:rsidP="0020328A">
            <w:pPr>
              <w:rPr>
                <w:rFonts w:asciiTheme="minorHAnsi" w:eastAsia="Calibri" w:hAnsiTheme="minorHAnsi" w:cstheme="minorHAnsi"/>
              </w:rPr>
            </w:pPr>
          </w:p>
        </w:tc>
      </w:tr>
      <w:tr w:rsidR="00954327" w:rsidRPr="00954327" w14:paraId="1E5D73AD" w14:textId="77777777" w:rsidTr="00012FFB">
        <w:trPr>
          <w:trHeight w:val="305"/>
        </w:trPr>
        <w:tc>
          <w:tcPr>
            <w:tcW w:w="7420" w:type="dxa"/>
          </w:tcPr>
          <w:p w14:paraId="2662A49A" w14:textId="28374E59" w:rsidR="0020328A" w:rsidRPr="000D654D" w:rsidRDefault="00B30A9D" w:rsidP="0020328A">
            <w:pPr>
              <w:ind w:right="105"/>
              <w:rPr>
                <w:rFonts w:ascii="Arial" w:eastAsia="Calibri" w:hAnsi="Arial" w:cs="Arial"/>
              </w:rPr>
            </w:pPr>
            <w:r>
              <w:rPr>
                <w:rFonts w:ascii="Arial" w:eastAsia="Calibri" w:hAnsi="Arial" w:cs="Arial"/>
              </w:rPr>
              <w:t>Expectations</w:t>
            </w:r>
            <w:r w:rsidR="0020328A" w:rsidRPr="000D654D">
              <w:rPr>
                <w:rFonts w:ascii="Arial" w:eastAsia="Calibri" w:hAnsi="Arial" w:cs="Arial"/>
              </w:rPr>
              <w:t xml:space="preserve"> for nonstudent days</w:t>
            </w:r>
          </w:p>
          <w:p w14:paraId="4FEBFE39" w14:textId="4EFB8AB3" w:rsidR="0020328A" w:rsidRPr="000D654D" w:rsidRDefault="0020328A" w:rsidP="0020328A">
            <w:pPr>
              <w:ind w:right="105"/>
              <w:rPr>
                <w:rFonts w:ascii="Arial" w:eastAsia="Calibri" w:hAnsi="Arial" w:cs="Arial"/>
                <w:i/>
                <w:iCs/>
              </w:rPr>
            </w:pPr>
            <w:r w:rsidRPr="000D654D">
              <w:rPr>
                <w:rFonts w:ascii="Arial" w:eastAsia="Calibri" w:hAnsi="Arial" w:cs="Arial"/>
                <w:i/>
                <w:iCs/>
              </w:rPr>
              <w:t>e.g.</w:t>
            </w:r>
            <w:r w:rsidR="00B30A9D">
              <w:rPr>
                <w:rFonts w:ascii="Arial" w:eastAsia="Calibri" w:hAnsi="Arial" w:cs="Arial"/>
                <w:i/>
                <w:iCs/>
              </w:rPr>
              <w:t>,</w:t>
            </w:r>
            <w:r w:rsidRPr="000D654D">
              <w:rPr>
                <w:rFonts w:ascii="Arial" w:eastAsia="Calibri" w:hAnsi="Arial" w:cs="Arial"/>
                <w:i/>
                <w:iCs/>
              </w:rPr>
              <w:t xml:space="preserve"> professional development days, conferences, PLC time</w:t>
            </w:r>
          </w:p>
        </w:tc>
        <w:tc>
          <w:tcPr>
            <w:tcW w:w="855" w:type="dxa"/>
          </w:tcPr>
          <w:p w14:paraId="2B84B38A" w14:textId="11709C96"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60" w:type="dxa"/>
          </w:tcPr>
          <w:p w14:paraId="1CE87F04" w14:textId="77777777" w:rsidR="0020328A" w:rsidRPr="00954327" w:rsidRDefault="0020328A" w:rsidP="0020328A">
            <w:pPr>
              <w:rPr>
                <w:rFonts w:asciiTheme="minorHAnsi" w:eastAsia="Calibri" w:hAnsiTheme="minorHAnsi" w:cstheme="minorHAnsi"/>
              </w:rPr>
            </w:pPr>
          </w:p>
        </w:tc>
      </w:tr>
      <w:tr w:rsidR="00954327" w:rsidRPr="00954327" w14:paraId="2B122B82" w14:textId="77777777" w:rsidTr="00345B81">
        <w:trPr>
          <w:trHeight w:val="305"/>
        </w:trPr>
        <w:tc>
          <w:tcPr>
            <w:tcW w:w="7420" w:type="dxa"/>
            <w:shd w:val="clear" w:color="auto" w:fill="64CCC9"/>
          </w:tcPr>
          <w:p w14:paraId="30198DBF" w14:textId="151D1561" w:rsidR="0020328A" w:rsidRPr="000D654D" w:rsidRDefault="0020328A" w:rsidP="0020328A">
            <w:pPr>
              <w:ind w:right="105"/>
              <w:rPr>
                <w:rFonts w:ascii="Arial" w:eastAsia="Calibri" w:hAnsi="Arial" w:cs="Arial"/>
                <w:b/>
                <w:bCs/>
              </w:rPr>
            </w:pPr>
            <w:r w:rsidRPr="000D654D">
              <w:rPr>
                <w:rFonts w:ascii="Arial" w:eastAsia="Calibri" w:hAnsi="Arial" w:cs="Arial"/>
                <w:b/>
                <w:bCs/>
              </w:rPr>
              <w:t>Meet Important School &amp; District Personnel</w:t>
            </w:r>
          </w:p>
        </w:tc>
        <w:tc>
          <w:tcPr>
            <w:tcW w:w="855" w:type="dxa"/>
            <w:shd w:val="clear" w:color="auto" w:fill="64CCC9"/>
          </w:tcPr>
          <w:p w14:paraId="5F5FB17A" w14:textId="7AC38042"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260" w:type="dxa"/>
            <w:shd w:val="clear" w:color="auto" w:fill="64CCC9"/>
          </w:tcPr>
          <w:p w14:paraId="75286E08" w14:textId="20792363"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2545F792" w14:textId="77777777" w:rsidTr="00012FFB">
        <w:trPr>
          <w:trHeight w:val="305"/>
        </w:trPr>
        <w:tc>
          <w:tcPr>
            <w:tcW w:w="7420" w:type="dxa"/>
          </w:tcPr>
          <w:p w14:paraId="25FFAE8E" w14:textId="77777777" w:rsidR="0020328A" w:rsidRPr="000D654D" w:rsidRDefault="0020328A" w:rsidP="0020328A">
            <w:pPr>
              <w:ind w:right="105"/>
              <w:rPr>
                <w:rFonts w:ascii="Arial" w:eastAsia="Calibri" w:hAnsi="Arial" w:cs="Arial"/>
                <w:i/>
                <w:iCs/>
              </w:rPr>
            </w:pPr>
            <w:r w:rsidRPr="000D654D">
              <w:rPr>
                <w:rFonts w:ascii="Arial" w:eastAsia="Calibri" w:hAnsi="Arial" w:cs="Arial"/>
              </w:rPr>
              <w:t>Supervisor(s)</w:t>
            </w:r>
          </w:p>
          <w:p w14:paraId="2B477EB0" w14:textId="3EE9023C" w:rsidR="0020328A" w:rsidRPr="000D654D" w:rsidRDefault="0020328A" w:rsidP="0020328A">
            <w:pPr>
              <w:ind w:right="105"/>
              <w:rPr>
                <w:rFonts w:ascii="Arial" w:eastAsia="Calibri" w:hAnsi="Arial" w:cs="Arial"/>
                <w:i/>
                <w:iCs/>
              </w:rPr>
            </w:pPr>
            <w:r w:rsidRPr="000D654D">
              <w:rPr>
                <w:rFonts w:ascii="Arial" w:eastAsia="Calibri" w:hAnsi="Arial" w:cs="Arial"/>
                <w:i/>
                <w:iCs/>
              </w:rPr>
              <w:t xml:space="preserve">Department supervisor </w:t>
            </w:r>
            <w:r w:rsidR="00B30A9D">
              <w:rPr>
                <w:rFonts w:ascii="Arial" w:eastAsia="Calibri" w:hAnsi="Arial" w:cs="Arial"/>
                <w:i/>
                <w:iCs/>
              </w:rPr>
              <w:t>and</w:t>
            </w:r>
            <w:r w:rsidRPr="000D654D">
              <w:rPr>
                <w:rFonts w:ascii="Arial" w:eastAsia="Calibri" w:hAnsi="Arial" w:cs="Arial"/>
                <w:i/>
                <w:iCs/>
              </w:rPr>
              <w:t xml:space="preserve"> nurse supervisor</w:t>
            </w:r>
          </w:p>
        </w:tc>
        <w:tc>
          <w:tcPr>
            <w:tcW w:w="855" w:type="dxa"/>
          </w:tcPr>
          <w:p w14:paraId="70D3E6E6" w14:textId="6FCF69DF"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0C4DF1E8" w14:textId="77777777" w:rsidR="0020328A" w:rsidRPr="00954327" w:rsidRDefault="0020328A" w:rsidP="0020328A">
            <w:pPr>
              <w:rPr>
                <w:rFonts w:asciiTheme="minorHAnsi" w:eastAsia="Calibri" w:hAnsiTheme="minorHAnsi" w:cstheme="minorHAnsi"/>
              </w:rPr>
            </w:pPr>
          </w:p>
        </w:tc>
      </w:tr>
      <w:tr w:rsidR="00954327" w:rsidRPr="00954327" w14:paraId="1159D919" w14:textId="77777777" w:rsidTr="00012FFB">
        <w:trPr>
          <w:trHeight w:val="305"/>
        </w:trPr>
        <w:tc>
          <w:tcPr>
            <w:tcW w:w="7420" w:type="dxa"/>
          </w:tcPr>
          <w:p w14:paraId="03D0FEBA" w14:textId="5AFED0BD" w:rsidR="0020328A" w:rsidRPr="000D654D" w:rsidRDefault="0020328A" w:rsidP="0020328A">
            <w:pPr>
              <w:ind w:right="105"/>
              <w:rPr>
                <w:rFonts w:ascii="Arial" w:eastAsia="Calibri" w:hAnsi="Arial" w:cs="Arial"/>
              </w:rPr>
            </w:pPr>
            <w:r w:rsidRPr="000D654D">
              <w:rPr>
                <w:rFonts w:ascii="Arial" w:eastAsia="Calibri" w:hAnsi="Arial" w:cs="Arial"/>
              </w:rPr>
              <w:t>School Administrators/Building Principal</w:t>
            </w:r>
          </w:p>
        </w:tc>
        <w:tc>
          <w:tcPr>
            <w:tcW w:w="855" w:type="dxa"/>
          </w:tcPr>
          <w:p w14:paraId="03C8DEAB" w14:textId="10285EB1"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4C130955" w14:textId="77777777" w:rsidR="0020328A" w:rsidRPr="00954327" w:rsidRDefault="0020328A" w:rsidP="0020328A">
            <w:pPr>
              <w:rPr>
                <w:rFonts w:asciiTheme="minorHAnsi" w:eastAsia="Calibri" w:hAnsiTheme="minorHAnsi" w:cstheme="minorHAnsi"/>
              </w:rPr>
            </w:pPr>
          </w:p>
        </w:tc>
      </w:tr>
      <w:tr w:rsidR="00954327" w:rsidRPr="00954327" w14:paraId="5AA187BF" w14:textId="77777777" w:rsidTr="00012FFB">
        <w:trPr>
          <w:trHeight w:val="305"/>
        </w:trPr>
        <w:tc>
          <w:tcPr>
            <w:tcW w:w="7420" w:type="dxa"/>
          </w:tcPr>
          <w:p w14:paraId="1E87F556" w14:textId="7C9ADA78" w:rsidR="0020328A" w:rsidRPr="000D654D" w:rsidRDefault="0020328A" w:rsidP="0020328A">
            <w:pPr>
              <w:ind w:right="105"/>
              <w:rPr>
                <w:rFonts w:ascii="Arial" w:eastAsia="Calibri" w:hAnsi="Arial" w:cs="Arial"/>
              </w:rPr>
            </w:pPr>
            <w:r w:rsidRPr="000D654D">
              <w:rPr>
                <w:rFonts w:ascii="Arial" w:eastAsia="Calibri" w:hAnsi="Arial" w:cs="Arial"/>
              </w:rPr>
              <w:t>Secretarial Staff</w:t>
            </w:r>
          </w:p>
        </w:tc>
        <w:tc>
          <w:tcPr>
            <w:tcW w:w="855" w:type="dxa"/>
          </w:tcPr>
          <w:p w14:paraId="60DBB22A" w14:textId="7C24C650"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674EF1DD" w14:textId="77777777" w:rsidR="0020328A" w:rsidRPr="00954327" w:rsidRDefault="0020328A" w:rsidP="0020328A">
            <w:pPr>
              <w:rPr>
                <w:rFonts w:asciiTheme="minorHAnsi" w:eastAsia="Calibri" w:hAnsiTheme="minorHAnsi" w:cstheme="minorHAnsi"/>
              </w:rPr>
            </w:pPr>
          </w:p>
        </w:tc>
      </w:tr>
      <w:tr w:rsidR="00954327" w:rsidRPr="00954327" w14:paraId="254712F8" w14:textId="77777777" w:rsidTr="00012FFB">
        <w:trPr>
          <w:trHeight w:val="305"/>
        </w:trPr>
        <w:tc>
          <w:tcPr>
            <w:tcW w:w="7420" w:type="dxa"/>
          </w:tcPr>
          <w:p w14:paraId="3E594C33" w14:textId="5BBC1871" w:rsidR="0020328A" w:rsidRPr="000D654D" w:rsidRDefault="0020328A" w:rsidP="0020328A">
            <w:pPr>
              <w:ind w:right="105"/>
              <w:rPr>
                <w:rFonts w:ascii="Arial" w:eastAsia="Calibri" w:hAnsi="Arial" w:cs="Arial"/>
              </w:rPr>
            </w:pPr>
            <w:r w:rsidRPr="000D654D">
              <w:rPr>
                <w:rFonts w:ascii="Arial" w:eastAsia="Calibri" w:hAnsi="Arial" w:cs="Arial"/>
              </w:rPr>
              <w:t>Custodial Staff</w:t>
            </w:r>
          </w:p>
        </w:tc>
        <w:tc>
          <w:tcPr>
            <w:tcW w:w="855" w:type="dxa"/>
          </w:tcPr>
          <w:p w14:paraId="02CD059E" w14:textId="3772D986"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0E5D1DA6" w14:textId="77777777" w:rsidR="0020328A" w:rsidRPr="00954327" w:rsidRDefault="0020328A" w:rsidP="0020328A">
            <w:pPr>
              <w:rPr>
                <w:rFonts w:asciiTheme="minorHAnsi" w:eastAsia="Calibri" w:hAnsiTheme="minorHAnsi" w:cstheme="minorHAnsi"/>
              </w:rPr>
            </w:pPr>
          </w:p>
        </w:tc>
      </w:tr>
      <w:tr w:rsidR="00954327" w:rsidRPr="00954327" w14:paraId="3BEBAFF6" w14:textId="77777777" w:rsidTr="00012FFB">
        <w:trPr>
          <w:trHeight w:val="305"/>
        </w:trPr>
        <w:tc>
          <w:tcPr>
            <w:tcW w:w="7420" w:type="dxa"/>
          </w:tcPr>
          <w:p w14:paraId="35B27FAD" w14:textId="56C11EFE" w:rsidR="0020328A" w:rsidRPr="000D654D" w:rsidRDefault="0020328A" w:rsidP="0020328A">
            <w:pPr>
              <w:ind w:right="105"/>
              <w:rPr>
                <w:rFonts w:ascii="Arial" w:eastAsia="Calibri" w:hAnsi="Arial" w:cs="Arial"/>
              </w:rPr>
            </w:pPr>
            <w:r w:rsidRPr="000D654D">
              <w:rPr>
                <w:rFonts w:ascii="Arial" w:eastAsia="Calibri" w:hAnsi="Arial" w:cs="Arial"/>
              </w:rPr>
              <w:t>Health Office Staff</w:t>
            </w:r>
          </w:p>
        </w:tc>
        <w:tc>
          <w:tcPr>
            <w:tcW w:w="855" w:type="dxa"/>
          </w:tcPr>
          <w:p w14:paraId="1BD8DC0D" w14:textId="5D491B09"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60" w:type="dxa"/>
          </w:tcPr>
          <w:p w14:paraId="697EAE25" w14:textId="77777777" w:rsidR="0020328A" w:rsidRPr="00954327" w:rsidRDefault="0020328A" w:rsidP="0020328A">
            <w:pPr>
              <w:rPr>
                <w:rFonts w:asciiTheme="minorHAnsi" w:eastAsia="Calibri" w:hAnsiTheme="minorHAnsi" w:cstheme="minorHAnsi"/>
              </w:rPr>
            </w:pPr>
          </w:p>
        </w:tc>
      </w:tr>
      <w:tr w:rsidR="00954327" w:rsidRPr="00954327" w14:paraId="617830FD" w14:textId="77777777" w:rsidTr="00012FFB">
        <w:trPr>
          <w:trHeight w:val="305"/>
        </w:trPr>
        <w:tc>
          <w:tcPr>
            <w:tcW w:w="7420" w:type="dxa"/>
          </w:tcPr>
          <w:p w14:paraId="13CC895B" w14:textId="4CC90491" w:rsidR="0020328A" w:rsidRPr="000D654D" w:rsidRDefault="0020328A" w:rsidP="0020328A">
            <w:pPr>
              <w:ind w:right="105"/>
              <w:rPr>
                <w:rFonts w:ascii="Arial" w:eastAsia="Calibri" w:hAnsi="Arial" w:cs="Arial"/>
              </w:rPr>
            </w:pPr>
            <w:r w:rsidRPr="000D654D">
              <w:rPr>
                <w:rFonts w:ascii="Arial" w:eastAsia="Calibri" w:hAnsi="Arial" w:cs="Arial"/>
              </w:rPr>
              <w:t>Special Education Director</w:t>
            </w:r>
          </w:p>
        </w:tc>
        <w:tc>
          <w:tcPr>
            <w:tcW w:w="855" w:type="dxa"/>
          </w:tcPr>
          <w:p w14:paraId="28BE24C1" w14:textId="668E2470"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2</w:t>
            </w:r>
          </w:p>
        </w:tc>
        <w:tc>
          <w:tcPr>
            <w:tcW w:w="1260" w:type="dxa"/>
          </w:tcPr>
          <w:p w14:paraId="2194B889" w14:textId="77777777" w:rsidR="0020328A" w:rsidRPr="00954327" w:rsidRDefault="0020328A" w:rsidP="0020328A">
            <w:pPr>
              <w:rPr>
                <w:rFonts w:asciiTheme="minorHAnsi" w:eastAsia="Calibri" w:hAnsiTheme="minorHAnsi" w:cstheme="minorHAnsi"/>
              </w:rPr>
            </w:pPr>
          </w:p>
        </w:tc>
      </w:tr>
      <w:tr w:rsidR="00954327" w:rsidRPr="00954327" w14:paraId="19B48DBD" w14:textId="77777777" w:rsidTr="00012FFB">
        <w:trPr>
          <w:trHeight w:val="305"/>
        </w:trPr>
        <w:tc>
          <w:tcPr>
            <w:tcW w:w="7420" w:type="dxa"/>
          </w:tcPr>
          <w:p w14:paraId="0614627F" w14:textId="77777777" w:rsidR="0020328A" w:rsidRPr="000D654D" w:rsidRDefault="0020328A" w:rsidP="0020328A">
            <w:pPr>
              <w:ind w:right="105"/>
              <w:rPr>
                <w:rFonts w:ascii="Arial" w:eastAsia="Calibri" w:hAnsi="Arial" w:cs="Arial"/>
              </w:rPr>
            </w:pPr>
            <w:r w:rsidRPr="000D654D">
              <w:rPr>
                <w:rFonts w:ascii="Arial" w:eastAsia="Calibri" w:hAnsi="Arial" w:cs="Arial"/>
              </w:rPr>
              <w:t>Information Technology (IT) specialists</w:t>
            </w:r>
          </w:p>
          <w:p w14:paraId="7CB87293" w14:textId="12DFAF57" w:rsidR="0020328A" w:rsidRPr="000D654D" w:rsidRDefault="0020328A" w:rsidP="0020328A">
            <w:pPr>
              <w:ind w:right="105"/>
              <w:rPr>
                <w:rFonts w:ascii="Arial" w:eastAsia="Calibri" w:hAnsi="Arial" w:cs="Arial"/>
                <w:i/>
                <w:iCs/>
              </w:rPr>
            </w:pPr>
            <w:r w:rsidRPr="000D654D">
              <w:rPr>
                <w:rFonts w:ascii="Arial" w:eastAsia="Calibri" w:hAnsi="Arial" w:cs="Arial"/>
                <w:i/>
                <w:iCs/>
              </w:rPr>
              <w:t>How to request IT assistance/help</w:t>
            </w:r>
          </w:p>
        </w:tc>
        <w:tc>
          <w:tcPr>
            <w:tcW w:w="855" w:type="dxa"/>
          </w:tcPr>
          <w:p w14:paraId="4B1070A1" w14:textId="5A0281CA"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2</w:t>
            </w:r>
          </w:p>
        </w:tc>
        <w:tc>
          <w:tcPr>
            <w:tcW w:w="1260" w:type="dxa"/>
          </w:tcPr>
          <w:p w14:paraId="50BDBAD0" w14:textId="77777777" w:rsidR="0020328A" w:rsidRPr="00954327" w:rsidRDefault="0020328A" w:rsidP="0020328A">
            <w:pPr>
              <w:rPr>
                <w:rFonts w:asciiTheme="minorHAnsi" w:eastAsia="Calibri" w:hAnsiTheme="minorHAnsi" w:cstheme="minorHAnsi"/>
              </w:rPr>
            </w:pPr>
          </w:p>
        </w:tc>
      </w:tr>
      <w:tr w:rsidR="00954327" w:rsidRPr="00954327" w14:paraId="012F87E0" w14:textId="77777777" w:rsidTr="00012FFB">
        <w:trPr>
          <w:trHeight w:val="305"/>
        </w:trPr>
        <w:tc>
          <w:tcPr>
            <w:tcW w:w="7420" w:type="dxa"/>
          </w:tcPr>
          <w:p w14:paraId="380255B3" w14:textId="23E8E59D" w:rsidR="0020328A" w:rsidRPr="000D654D" w:rsidRDefault="0020328A" w:rsidP="0020328A">
            <w:pPr>
              <w:ind w:right="105"/>
              <w:rPr>
                <w:rFonts w:ascii="Arial" w:eastAsia="Calibri" w:hAnsi="Arial" w:cs="Arial"/>
              </w:rPr>
            </w:pPr>
            <w:r w:rsidRPr="000D654D">
              <w:rPr>
                <w:rFonts w:ascii="Arial" w:eastAsia="Calibri" w:hAnsi="Arial" w:cs="Arial"/>
              </w:rPr>
              <w:t>Food Service</w:t>
            </w:r>
          </w:p>
        </w:tc>
        <w:tc>
          <w:tcPr>
            <w:tcW w:w="855" w:type="dxa"/>
          </w:tcPr>
          <w:p w14:paraId="4C9E7E6F" w14:textId="55BB534C"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2</w:t>
            </w:r>
          </w:p>
        </w:tc>
        <w:tc>
          <w:tcPr>
            <w:tcW w:w="1260" w:type="dxa"/>
          </w:tcPr>
          <w:p w14:paraId="77653858" w14:textId="77777777" w:rsidR="0020328A" w:rsidRPr="00954327" w:rsidRDefault="0020328A" w:rsidP="0020328A">
            <w:pPr>
              <w:rPr>
                <w:rFonts w:asciiTheme="minorHAnsi" w:eastAsia="Calibri" w:hAnsiTheme="minorHAnsi" w:cstheme="minorHAnsi"/>
              </w:rPr>
            </w:pPr>
          </w:p>
        </w:tc>
      </w:tr>
      <w:tr w:rsidR="00954327" w:rsidRPr="00954327" w14:paraId="4746250F" w14:textId="77777777" w:rsidTr="00012FFB">
        <w:trPr>
          <w:trHeight w:val="305"/>
        </w:trPr>
        <w:tc>
          <w:tcPr>
            <w:tcW w:w="7420" w:type="dxa"/>
          </w:tcPr>
          <w:p w14:paraId="4A4626ED" w14:textId="362F7884" w:rsidR="0020328A" w:rsidRPr="000D654D" w:rsidRDefault="0020328A" w:rsidP="0020328A">
            <w:pPr>
              <w:ind w:right="105"/>
              <w:rPr>
                <w:rFonts w:ascii="Arial" w:eastAsia="Calibri" w:hAnsi="Arial" w:cs="Arial"/>
              </w:rPr>
            </w:pPr>
            <w:r w:rsidRPr="000D654D">
              <w:rPr>
                <w:rFonts w:ascii="Arial" w:eastAsia="Calibri" w:hAnsi="Arial" w:cs="Arial"/>
              </w:rPr>
              <w:t>Transportation</w:t>
            </w:r>
          </w:p>
        </w:tc>
        <w:tc>
          <w:tcPr>
            <w:tcW w:w="855" w:type="dxa"/>
          </w:tcPr>
          <w:p w14:paraId="005025F2" w14:textId="0813E190"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2</w:t>
            </w:r>
          </w:p>
        </w:tc>
        <w:tc>
          <w:tcPr>
            <w:tcW w:w="1260" w:type="dxa"/>
          </w:tcPr>
          <w:p w14:paraId="1DCC7235" w14:textId="77777777" w:rsidR="0020328A" w:rsidRPr="00954327" w:rsidRDefault="0020328A" w:rsidP="0020328A">
            <w:pPr>
              <w:rPr>
                <w:rFonts w:asciiTheme="minorHAnsi" w:eastAsia="Calibri" w:hAnsiTheme="minorHAnsi" w:cstheme="minorHAnsi"/>
              </w:rPr>
            </w:pPr>
          </w:p>
        </w:tc>
      </w:tr>
      <w:tr w:rsidR="00954327" w:rsidRPr="00954327" w14:paraId="1F657A93" w14:textId="77777777" w:rsidTr="00012FFB">
        <w:trPr>
          <w:trHeight w:val="305"/>
        </w:trPr>
        <w:tc>
          <w:tcPr>
            <w:tcW w:w="7420" w:type="dxa"/>
          </w:tcPr>
          <w:p w14:paraId="6AE25B89" w14:textId="077162D3" w:rsidR="0020328A" w:rsidRPr="000D654D" w:rsidRDefault="0020328A" w:rsidP="0020328A">
            <w:pPr>
              <w:ind w:right="105"/>
              <w:rPr>
                <w:rFonts w:ascii="Arial" w:eastAsia="Calibri" w:hAnsi="Arial" w:cs="Arial"/>
              </w:rPr>
            </w:pPr>
            <w:r w:rsidRPr="000D654D">
              <w:rPr>
                <w:rFonts w:ascii="Arial" w:eastAsia="Calibri" w:hAnsi="Arial" w:cs="Arial"/>
              </w:rPr>
              <w:t>Health and Safety</w:t>
            </w:r>
          </w:p>
        </w:tc>
        <w:tc>
          <w:tcPr>
            <w:tcW w:w="855" w:type="dxa"/>
          </w:tcPr>
          <w:p w14:paraId="08DE82F8" w14:textId="14752B8A"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60" w:type="dxa"/>
          </w:tcPr>
          <w:p w14:paraId="5B5322A8" w14:textId="77777777" w:rsidR="0020328A" w:rsidRPr="00954327" w:rsidRDefault="0020328A" w:rsidP="0020328A">
            <w:pPr>
              <w:rPr>
                <w:rFonts w:asciiTheme="minorHAnsi" w:eastAsia="Calibri" w:hAnsiTheme="minorHAnsi" w:cstheme="minorHAnsi"/>
              </w:rPr>
            </w:pPr>
          </w:p>
        </w:tc>
      </w:tr>
      <w:tr w:rsidR="00954327" w:rsidRPr="00954327" w14:paraId="724F684B" w14:textId="77777777" w:rsidTr="00012FFB">
        <w:trPr>
          <w:trHeight w:val="305"/>
        </w:trPr>
        <w:tc>
          <w:tcPr>
            <w:tcW w:w="7420" w:type="dxa"/>
          </w:tcPr>
          <w:p w14:paraId="4FB15AFC" w14:textId="136B09BA" w:rsidR="0020328A" w:rsidRPr="000D654D" w:rsidRDefault="0020328A" w:rsidP="0020328A">
            <w:pPr>
              <w:ind w:right="105"/>
              <w:rPr>
                <w:rFonts w:ascii="Arial" w:eastAsia="Calibri" w:hAnsi="Arial" w:cs="Arial"/>
              </w:rPr>
            </w:pPr>
            <w:r w:rsidRPr="000D654D">
              <w:rPr>
                <w:rFonts w:ascii="Arial" w:eastAsia="Calibri" w:hAnsi="Arial" w:cs="Arial"/>
              </w:rPr>
              <w:t>School Counselor/Social Worker/Psychologist</w:t>
            </w:r>
          </w:p>
        </w:tc>
        <w:tc>
          <w:tcPr>
            <w:tcW w:w="855" w:type="dxa"/>
          </w:tcPr>
          <w:p w14:paraId="61FC5514" w14:textId="17637158"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60" w:type="dxa"/>
          </w:tcPr>
          <w:p w14:paraId="2858D0CF" w14:textId="77777777" w:rsidR="0020328A" w:rsidRPr="00954327" w:rsidRDefault="0020328A" w:rsidP="0020328A">
            <w:pPr>
              <w:rPr>
                <w:rFonts w:asciiTheme="minorHAnsi" w:eastAsia="Calibri" w:hAnsiTheme="minorHAnsi" w:cstheme="minorHAnsi"/>
              </w:rPr>
            </w:pPr>
          </w:p>
        </w:tc>
      </w:tr>
      <w:tr w:rsidR="00954327" w:rsidRPr="00954327" w14:paraId="7A3F5832" w14:textId="77777777" w:rsidTr="00012FFB">
        <w:trPr>
          <w:trHeight w:val="305"/>
        </w:trPr>
        <w:tc>
          <w:tcPr>
            <w:tcW w:w="7420" w:type="dxa"/>
          </w:tcPr>
          <w:p w14:paraId="2B781264" w14:textId="33470E92" w:rsidR="0020328A" w:rsidRPr="000D654D" w:rsidRDefault="0020328A" w:rsidP="0047600B">
            <w:pPr>
              <w:ind w:right="105"/>
              <w:rPr>
                <w:rFonts w:ascii="Arial" w:eastAsia="Calibri" w:hAnsi="Arial" w:cs="Arial"/>
              </w:rPr>
            </w:pPr>
            <w:r w:rsidRPr="000D654D">
              <w:rPr>
                <w:rFonts w:ascii="Arial" w:eastAsia="Calibri" w:hAnsi="Arial" w:cs="Arial"/>
              </w:rPr>
              <w:t>Human Resources (HR)</w:t>
            </w:r>
          </w:p>
        </w:tc>
        <w:tc>
          <w:tcPr>
            <w:tcW w:w="855" w:type="dxa"/>
          </w:tcPr>
          <w:p w14:paraId="3866445F" w14:textId="47B642DA" w:rsidR="0020328A" w:rsidRPr="00954327" w:rsidRDefault="0020328A" w:rsidP="0047600B">
            <w:pPr>
              <w:rPr>
                <w:rFonts w:asciiTheme="minorHAnsi" w:eastAsia="Calibri" w:hAnsiTheme="minorHAnsi" w:cstheme="minorHAnsi"/>
              </w:rPr>
            </w:pPr>
            <w:r w:rsidRPr="00954327">
              <w:rPr>
                <w:rFonts w:asciiTheme="minorHAnsi" w:eastAsia="Calibri" w:hAnsiTheme="minorHAnsi" w:cstheme="minorHAnsi"/>
              </w:rPr>
              <w:t>3</w:t>
            </w:r>
          </w:p>
        </w:tc>
        <w:tc>
          <w:tcPr>
            <w:tcW w:w="1260" w:type="dxa"/>
          </w:tcPr>
          <w:p w14:paraId="4659B346" w14:textId="77777777" w:rsidR="0020328A" w:rsidRPr="00954327" w:rsidRDefault="0020328A" w:rsidP="0047600B">
            <w:pPr>
              <w:rPr>
                <w:rFonts w:asciiTheme="minorHAnsi" w:eastAsia="Calibri" w:hAnsiTheme="minorHAnsi" w:cstheme="minorHAnsi"/>
              </w:rPr>
            </w:pPr>
          </w:p>
        </w:tc>
      </w:tr>
      <w:tr w:rsidR="00954327" w:rsidRPr="00954327" w14:paraId="707138BE" w14:textId="77777777" w:rsidTr="00345B81">
        <w:trPr>
          <w:trHeight w:val="305"/>
        </w:trPr>
        <w:tc>
          <w:tcPr>
            <w:tcW w:w="7420" w:type="dxa"/>
            <w:shd w:val="clear" w:color="auto" w:fill="64CCC9"/>
          </w:tcPr>
          <w:p w14:paraId="0946EEBB" w14:textId="7C624845" w:rsidR="001918A2" w:rsidRPr="000D654D" w:rsidRDefault="001918A2" w:rsidP="0047600B">
            <w:pPr>
              <w:ind w:right="105"/>
              <w:rPr>
                <w:rFonts w:ascii="Arial" w:eastAsia="Calibri" w:hAnsi="Arial" w:cs="Arial"/>
              </w:rPr>
            </w:pPr>
            <w:r w:rsidRPr="000D654D">
              <w:rPr>
                <w:rFonts w:ascii="Arial" w:eastAsia="Calibri" w:hAnsi="Arial" w:cs="Arial"/>
                <w:b/>
                <w:bCs/>
              </w:rPr>
              <w:t>Communication</w:t>
            </w:r>
          </w:p>
        </w:tc>
        <w:tc>
          <w:tcPr>
            <w:tcW w:w="855" w:type="dxa"/>
            <w:shd w:val="clear" w:color="auto" w:fill="64CCC9"/>
          </w:tcPr>
          <w:p w14:paraId="014120BA" w14:textId="04E12FBB" w:rsidR="001918A2" w:rsidRPr="00954327" w:rsidRDefault="001918A2" w:rsidP="0047600B">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260" w:type="dxa"/>
            <w:shd w:val="clear" w:color="auto" w:fill="64CCC9"/>
          </w:tcPr>
          <w:p w14:paraId="3A913A2A" w14:textId="7BE08B5D" w:rsidR="001918A2" w:rsidRPr="00954327" w:rsidRDefault="001918A2" w:rsidP="0047600B">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12FF4BAC" w14:textId="77777777" w:rsidTr="00012FFB">
        <w:trPr>
          <w:trHeight w:val="305"/>
        </w:trPr>
        <w:tc>
          <w:tcPr>
            <w:tcW w:w="7420" w:type="dxa"/>
            <w:shd w:val="clear" w:color="auto" w:fill="auto"/>
          </w:tcPr>
          <w:p w14:paraId="0487AD7E" w14:textId="3F4DAA4F" w:rsidR="001918A2" w:rsidRPr="000D654D" w:rsidRDefault="001918A2" w:rsidP="0047600B">
            <w:pPr>
              <w:ind w:right="105"/>
              <w:rPr>
                <w:rFonts w:ascii="Arial" w:eastAsia="Calibri" w:hAnsi="Arial" w:cs="Arial"/>
                <w:b/>
                <w:bCs/>
              </w:rPr>
            </w:pPr>
            <w:r w:rsidRPr="000D654D">
              <w:rPr>
                <w:rFonts w:ascii="Arial" w:eastAsia="Calibri" w:hAnsi="Arial" w:cs="Arial"/>
              </w:rPr>
              <w:t>Building contact list/Classroom phone numbers</w:t>
            </w:r>
          </w:p>
        </w:tc>
        <w:tc>
          <w:tcPr>
            <w:tcW w:w="855" w:type="dxa"/>
            <w:shd w:val="clear" w:color="auto" w:fill="auto"/>
          </w:tcPr>
          <w:p w14:paraId="64176DDF" w14:textId="3DF10AA6" w:rsidR="001918A2" w:rsidRPr="00954327" w:rsidRDefault="001918A2" w:rsidP="0047600B">
            <w:pPr>
              <w:rPr>
                <w:rFonts w:asciiTheme="minorHAnsi" w:eastAsia="Calibri" w:hAnsiTheme="minorHAnsi" w:cstheme="minorHAnsi"/>
                <w:sz w:val="20"/>
                <w:szCs w:val="20"/>
              </w:rPr>
            </w:pPr>
            <w:r w:rsidRPr="00954327">
              <w:rPr>
                <w:rFonts w:asciiTheme="minorHAnsi" w:eastAsia="Calibri" w:hAnsiTheme="minorHAnsi" w:cstheme="minorHAnsi"/>
                <w:sz w:val="20"/>
                <w:szCs w:val="20"/>
              </w:rPr>
              <w:t>1</w:t>
            </w:r>
          </w:p>
        </w:tc>
        <w:tc>
          <w:tcPr>
            <w:tcW w:w="1260" w:type="dxa"/>
            <w:shd w:val="clear" w:color="auto" w:fill="auto"/>
          </w:tcPr>
          <w:p w14:paraId="71DEFF91" w14:textId="77777777" w:rsidR="001918A2" w:rsidRPr="00954327" w:rsidRDefault="001918A2" w:rsidP="0047600B">
            <w:pPr>
              <w:rPr>
                <w:rFonts w:asciiTheme="minorHAnsi" w:eastAsia="Calibri" w:hAnsiTheme="minorHAnsi" w:cstheme="minorHAnsi"/>
                <w:sz w:val="20"/>
                <w:szCs w:val="20"/>
              </w:rPr>
            </w:pPr>
          </w:p>
        </w:tc>
      </w:tr>
      <w:tr w:rsidR="001918A2" w:rsidRPr="00954327" w14:paraId="4C6466CE" w14:textId="77777777" w:rsidTr="00012FFB">
        <w:trPr>
          <w:trHeight w:val="305"/>
        </w:trPr>
        <w:tc>
          <w:tcPr>
            <w:tcW w:w="7420" w:type="dxa"/>
            <w:shd w:val="clear" w:color="auto" w:fill="auto"/>
          </w:tcPr>
          <w:p w14:paraId="69F9577E" w14:textId="7252835F" w:rsidR="001918A2" w:rsidRPr="000D654D" w:rsidRDefault="001918A2" w:rsidP="0047600B">
            <w:pPr>
              <w:ind w:right="105"/>
              <w:rPr>
                <w:rFonts w:ascii="Arial" w:eastAsia="Calibri" w:hAnsi="Arial" w:cs="Arial"/>
                <w:b/>
                <w:bCs/>
              </w:rPr>
            </w:pPr>
            <w:r w:rsidRPr="000D654D">
              <w:rPr>
                <w:rFonts w:ascii="Arial" w:eastAsia="Calibri" w:hAnsi="Arial" w:cs="Arial"/>
              </w:rPr>
              <w:t>Health staff roster/phone numbers</w:t>
            </w:r>
          </w:p>
        </w:tc>
        <w:tc>
          <w:tcPr>
            <w:tcW w:w="855" w:type="dxa"/>
            <w:shd w:val="clear" w:color="auto" w:fill="auto"/>
          </w:tcPr>
          <w:p w14:paraId="1D9E648D" w14:textId="633257CC" w:rsidR="001918A2" w:rsidRPr="00954327" w:rsidRDefault="001918A2" w:rsidP="0047600B">
            <w:pPr>
              <w:rPr>
                <w:rFonts w:asciiTheme="minorHAnsi" w:eastAsia="Calibri" w:hAnsiTheme="minorHAnsi" w:cstheme="minorHAnsi"/>
                <w:sz w:val="20"/>
                <w:szCs w:val="20"/>
              </w:rPr>
            </w:pPr>
            <w:r w:rsidRPr="00954327">
              <w:rPr>
                <w:rFonts w:asciiTheme="minorHAnsi" w:eastAsia="Calibri" w:hAnsiTheme="minorHAnsi" w:cstheme="minorHAnsi"/>
                <w:sz w:val="20"/>
                <w:szCs w:val="20"/>
              </w:rPr>
              <w:t>1</w:t>
            </w:r>
          </w:p>
        </w:tc>
        <w:tc>
          <w:tcPr>
            <w:tcW w:w="1260" w:type="dxa"/>
            <w:shd w:val="clear" w:color="auto" w:fill="auto"/>
          </w:tcPr>
          <w:p w14:paraId="60843EA7" w14:textId="77777777" w:rsidR="001918A2" w:rsidRPr="00954327" w:rsidRDefault="001918A2" w:rsidP="0047600B">
            <w:pPr>
              <w:rPr>
                <w:rFonts w:asciiTheme="minorHAnsi" w:eastAsia="Calibri" w:hAnsiTheme="minorHAnsi" w:cstheme="minorHAnsi"/>
                <w:sz w:val="20"/>
                <w:szCs w:val="20"/>
              </w:rPr>
            </w:pPr>
          </w:p>
        </w:tc>
      </w:tr>
      <w:tr w:rsidR="00954327" w:rsidRPr="00954327" w14:paraId="578744E6" w14:textId="77777777" w:rsidTr="00012FFB">
        <w:trPr>
          <w:trHeight w:val="305"/>
        </w:trPr>
        <w:tc>
          <w:tcPr>
            <w:tcW w:w="7420" w:type="dxa"/>
            <w:shd w:val="clear" w:color="auto" w:fill="auto"/>
          </w:tcPr>
          <w:p w14:paraId="673E9462" w14:textId="77777777" w:rsidR="001918A2" w:rsidRPr="000D654D" w:rsidRDefault="001918A2" w:rsidP="001918A2">
            <w:pPr>
              <w:ind w:right="105"/>
              <w:rPr>
                <w:rFonts w:ascii="Arial" w:eastAsia="Calibri" w:hAnsi="Arial" w:cs="Arial"/>
              </w:rPr>
            </w:pPr>
            <w:r w:rsidRPr="000D654D">
              <w:rPr>
                <w:rFonts w:ascii="Arial" w:eastAsia="Calibri" w:hAnsi="Arial" w:cs="Arial"/>
              </w:rPr>
              <w:t>Building communication types and purpose</w:t>
            </w:r>
          </w:p>
          <w:p w14:paraId="50F9815F" w14:textId="0E423EBB" w:rsidR="001918A2" w:rsidRPr="000D654D" w:rsidRDefault="001918A2" w:rsidP="001918A2">
            <w:pPr>
              <w:ind w:right="105"/>
              <w:rPr>
                <w:rFonts w:ascii="Arial" w:eastAsia="Calibri" w:hAnsi="Arial" w:cs="Arial"/>
                <w:b/>
                <w:bCs/>
              </w:rPr>
            </w:pPr>
            <w:r w:rsidRPr="000D654D">
              <w:rPr>
                <w:rFonts w:ascii="Arial" w:eastAsia="Calibri" w:hAnsi="Arial" w:cs="Arial"/>
                <w:i/>
                <w:iCs/>
              </w:rPr>
              <w:t>e.g.</w:t>
            </w:r>
            <w:r w:rsidR="00B30A9D">
              <w:rPr>
                <w:rFonts w:ascii="Arial" w:eastAsia="Calibri" w:hAnsi="Arial" w:cs="Arial"/>
                <w:i/>
                <w:iCs/>
              </w:rPr>
              <w:t>,</w:t>
            </w:r>
            <w:r w:rsidRPr="000D654D">
              <w:rPr>
                <w:rFonts w:ascii="Arial" w:eastAsia="Calibri" w:hAnsi="Arial" w:cs="Arial"/>
                <w:i/>
                <w:iCs/>
              </w:rPr>
              <w:t xml:space="preserve"> walkie talkies, cell </w:t>
            </w:r>
            <w:r w:rsidR="00B30A9D">
              <w:rPr>
                <w:rFonts w:ascii="Arial" w:eastAsia="Calibri" w:hAnsi="Arial" w:cs="Arial"/>
                <w:i/>
                <w:iCs/>
              </w:rPr>
              <w:t>phones</w:t>
            </w:r>
            <w:r w:rsidRPr="000D654D">
              <w:rPr>
                <w:rFonts w:ascii="Arial" w:eastAsia="Calibri" w:hAnsi="Arial" w:cs="Arial"/>
                <w:i/>
                <w:iCs/>
              </w:rPr>
              <w:t>, intercom</w:t>
            </w:r>
          </w:p>
        </w:tc>
        <w:tc>
          <w:tcPr>
            <w:tcW w:w="855" w:type="dxa"/>
            <w:shd w:val="clear" w:color="auto" w:fill="auto"/>
          </w:tcPr>
          <w:p w14:paraId="0EE4F47A" w14:textId="1D5F109E" w:rsidR="001918A2" w:rsidRPr="00954327" w:rsidRDefault="001918A2" w:rsidP="0047600B">
            <w:pPr>
              <w:rPr>
                <w:rFonts w:asciiTheme="minorHAnsi" w:eastAsia="Calibri" w:hAnsiTheme="minorHAnsi" w:cstheme="minorHAnsi"/>
                <w:sz w:val="20"/>
                <w:szCs w:val="20"/>
              </w:rPr>
            </w:pPr>
            <w:r w:rsidRPr="00954327">
              <w:rPr>
                <w:rFonts w:asciiTheme="minorHAnsi" w:eastAsia="Calibri" w:hAnsiTheme="minorHAnsi" w:cstheme="minorHAnsi"/>
                <w:sz w:val="20"/>
                <w:szCs w:val="20"/>
              </w:rPr>
              <w:t>1</w:t>
            </w:r>
          </w:p>
        </w:tc>
        <w:tc>
          <w:tcPr>
            <w:tcW w:w="1260" w:type="dxa"/>
            <w:shd w:val="clear" w:color="auto" w:fill="auto"/>
          </w:tcPr>
          <w:p w14:paraId="0083B36E" w14:textId="77777777" w:rsidR="001918A2" w:rsidRPr="00954327" w:rsidRDefault="001918A2" w:rsidP="0047600B">
            <w:pPr>
              <w:rPr>
                <w:rFonts w:asciiTheme="minorHAnsi" w:eastAsia="Calibri" w:hAnsiTheme="minorHAnsi" w:cstheme="minorHAnsi"/>
                <w:sz w:val="20"/>
                <w:szCs w:val="20"/>
              </w:rPr>
            </w:pPr>
          </w:p>
        </w:tc>
      </w:tr>
    </w:tbl>
    <w:p w14:paraId="2250BCB3" w14:textId="630D3944" w:rsidR="003F0816" w:rsidRDefault="003F0816" w:rsidP="0047600B"/>
    <w:p w14:paraId="32228793" w14:textId="77777777" w:rsidR="0092462E" w:rsidRDefault="0092462E" w:rsidP="0047600B"/>
    <w:p w14:paraId="34B5F451" w14:textId="77777777" w:rsidR="0092462E" w:rsidRDefault="0092462E" w:rsidP="0047600B"/>
    <w:p w14:paraId="6A581ACA" w14:textId="77777777" w:rsidR="0092462E" w:rsidRPr="00954327" w:rsidRDefault="0092462E" w:rsidP="0047600B"/>
    <w:p w14:paraId="0D5AC491" w14:textId="77777777" w:rsidR="001918A2" w:rsidRPr="00954327" w:rsidRDefault="001918A2" w:rsidP="0047600B"/>
    <w:tbl>
      <w:tblPr>
        <w:tblStyle w:val="TableGrid"/>
        <w:tblW w:w="9818" w:type="dxa"/>
        <w:tblLayout w:type="fixed"/>
        <w:tblLook w:val="04A0" w:firstRow="1" w:lastRow="0" w:firstColumn="1" w:lastColumn="0" w:noHBand="0" w:noVBand="1"/>
      </w:tblPr>
      <w:tblGrid>
        <w:gridCol w:w="7712"/>
        <w:gridCol w:w="887"/>
        <w:gridCol w:w="1219"/>
      </w:tblGrid>
      <w:tr w:rsidR="00954327" w:rsidRPr="00954327" w14:paraId="06BACB83" w14:textId="77777777" w:rsidTr="00345B81">
        <w:trPr>
          <w:trHeight w:val="326"/>
        </w:trPr>
        <w:tc>
          <w:tcPr>
            <w:tcW w:w="7712" w:type="dxa"/>
            <w:shd w:val="clear" w:color="auto" w:fill="64CCC9"/>
          </w:tcPr>
          <w:p w14:paraId="0945F050" w14:textId="7BC768E5" w:rsidR="0020328A" w:rsidRPr="00012FFB" w:rsidRDefault="0020328A" w:rsidP="0020328A">
            <w:pPr>
              <w:ind w:right="105"/>
              <w:rPr>
                <w:rFonts w:ascii="Arial" w:eastAsia="Calibri" w:hAnsi="Arial" w:cs="Arial"/>
                <w:b/>
                <w:bCs/>
              </w:rPr>
            </w:pPr>
            <w:r w:rsidRPr="00012FFB">
              <w:rPr>
                <w:rFonts w:ascii="Arial" w:eastAsia="Calibri" w:hAnsi="Arial" w:cs="Arial"/>
                <w:b/>
                <w:bCs/>
              </w:rPr>
              <w:lastRenderedPageBreak/>
              <w:t>Local Community Contacts</w:t>
            </w:r>
          </w:p>
        </w:tc>
        <w:tc>
          <w:tcPr>
            <w:tcW w:w="887" w:type="dxa"/>
            <w:shd w:val="clear" w:color="auto" w:fill="64CCC9"/>
          </w:tcPr>
          <w:p w14:paraId="5B20E316" w14:textId="22B1855D"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217" w:type="dxa"/>
            <w:shd w:val="clear" w:color="auto" w:fill="64CCC9"/>
          </w:tcPr>
          <w:p w14:paraId="17B49B69" w14:textId="2EBD7221"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4D02D557" w14:textId="77777777" w:rsidTr="001B383B">
        <w:trPr>
          <w:trHeight w:val="326"/>
        </w:trPr>
        <w:tc>
          <w:tcPr>
            <w:tcW w:w="7712" w:type="dxa"/>
            <w:shd w:val="clear" w:color="auto" w:fill="auto"/>
          </w:tcPr>
          <w:p w14:paraId="4CAB7742" w14:textId="5B1CCB40" w:rsidR="0020328A" w:rsidRPr="00012FFB" w:rsidRDefault="004868E6" w:rsidP="0020328A">
            <w:pPr>
              <w:ind w:right="105"/>
              <w:rPr>
                <w:rFonts w:ascii="Arial" w:eastAsia="Calibri" w:hAnsi="Arial" w:cs="Arial"/>
              </w:rPr>
            </w:pPr>
            <w:hyperlink r:id="rId11" w:history="1">
              <w:r w:rsidR="0020328A" w:rsidRPr="005B2B04">
                <w:rPr>
                  <w:rStyle w:val="Hyperlink"/>
                  <w:rFonts w:ascii="Arial" w:eastAsia="Calibri" w:hAnsi="Arial" w:cs="Arial"/>
                </w:rPr>
                <w:t>Local Public Health (LPH)</w:t>
              </w:r>
            </w:hyperlink>
          </w:p>
        </w:tc>
        <w:tc>
          <w:tcPr>
            <w:tcW w:w="887" w:type="dxa"/>
            <w:shd w:val="clear" w:color="auto" w:fill="auto"/>
          </w:tcPr>
          <w:p w14:paraId="690B0853" w14:textId="36C3DE8D"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17" w:type="dxa"/>
            <w:shd w:val="clear" w:color="auto" w:fill="auto"/>
          </w:tcPr>
          <w:p w14:paraId="674B40D3" w14:textId="77777777" w:rsidR="0020328A" w:rsidRPr="00954327" w:rsidRDefault="0020328A" w:rsidP="0020328A">
            <w:pPr>
              <w:rPr>
                <w:rFonts w:asciiTheme="minorHAnsi" w:eastAsia="Calibri" w:hAnsiTheme="minorHAnsi" w:cstheme="minorHAnsi"/>
              </w:rPr>
            </w:pPr>
          </w:p>
        </w:tc>
      </w:tr>
      <w:tr w:rsidR="00954327" w:rsidRPr="00954327" w14:paraId="4C76390F" w14:textId="77777777" w:rsidTr="001B383B">
        <w:trPr>
          <w:trHeight w:val="326"/>
        </w:trPr>
        <w:tc>
          <w:tcPr>
            <w:tcW w:w="7712" w:type="dxa"/>
            <w:shd w:val="clear" w:color="auto" w:fill="auto"/>
          </w:tcPr>
          <w:p w14:paraId="30288404" w14:textId="7330BE18" w:rsidR="0020328A" w:rsidRPr="00012FFB" w:rsidRDefault="003D3F40" w:rsidP="0020328A">
            <w:pPr>
              <w:ind w:right="105"/>
              <w:rPr>
                <w:rFonts w:ascii="Arial" w:eastAsia="Calibri" w:hAnsi="Arial" w:cs="Arial"/>
              </w:rPr>
            </w:pPr>
            <w:r>
              <w:rPr>
                <w:rFonts w:ascii="Arial" w:eastAsia="Calibri" w:hAnsi="Arial" w:cs="Arial"/>
              </w:rPr>
              <w:t xml:space="preserve">Local </w:t>
            </w:r>
            <w:r w:rsidR="0020328A" w:rsidRPr="00012FFB">
              <w:rPr>
                <w:rFonts w:ascii="Arial" w:eastAsia="Calibri" w:hAnsi="Arial" w:cs="Arial"/>
              </w:rPr>
              <w:t>Emergency Medical Services (EMS)</w:t>
            </w:r>
          </w:p>
        </w:tc>
        <w:tc>
          <w:tcPr>
            <w:tcW w:w="887" w:type="dxa"/>
            <w:shd w:val="clear" w:color="auto" w:fill="auto"/>
          </w:tcPr>
          <w:p w14:paraId="1D5D499F" w14:textId="133D9F1E"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17" w:type="dxa"/>
            <w:shd w:val="clear" w:color="auto" w:fill="auto"/>
          </w:tcPr>
          <w:p w14:paraId="1EDE2D22" w14:textId="77777777" w:rsidR="0020328A" w:rsidRPr="00954327" w:rsidRDefault="0020328A" w:rsidP="0020328A">
            <w:pPr>
              <w:rPr>
                <w:rFonts w:asciiTheme="minorHAnsi" w:eastAsia="Calibri" w:hAnsiTheme="minorHAnsi" w:cstheme="minorHAnsi"/>
              </w:rPr>
            </w:pPr>
          </w:p>
        </w:tc>
      </w:tr>
      <w:tr w:rsidR="00954327" w:rsidRPr="00954327" w14:paraId="242AB747" w14:textId="77777777" w:rsidTr="001B383B">
        <w:trPr>
          <w:trHeight w:val="326"/>
        </w:trPr>
        <w:tc>
          <w:tcPr>
            <w:tcW w:w="7712" w:type="dxa"/>
            <w:shd w:val="clear" w:color="auto" w:fill="auto"/>
          </w:tcPr>
          <w:p w14:paraId="32F6134B" w14:textId="77777777" w:rsidR="0020328A" w:rsidRPr="00012FFB" w:rsidRDefault="0020328A" w:rsidP="0020328A">
            <w:pPr>
              <w:ind w:right="105"/>
              <w:rPr>
                <w:rFonts w:ascii="Arial" w:eastAsia="Calibri" w:hAnsi="Arial" w:cs="Arial"/>
              </w:rPr>
            </w:pPr>
            <w:r w:rsidRPr="00012FFB">
              <w:rPr>
                <w:rFonts w:ascii="Arial" w:eastAsia="Calibri" w:hAnsi="Arial" w:cs="Arial"/>
              </w:rPr>
              <w:t>Health care providers</w:t>
            </w:r>
          </w:p>
          <w:p w14:paraId="13C2315B" w14:textId="77777777" w:rsidR="0020328A" w:rsidRPr="00012FFB" w:rsidRDefault="0020328A" w:rsidP="0020328A">
            <w:pPr>
              <w:ind w:right="105"/>
              <w:rPr>
                <w:rFonts w:ascii="Arial" w:eastAsia="Calibri" w:hAnsi="Arial" w:cs="Arial"/>
                <w:i/>
                <w:iCs/>
              </w:rPr>
            </w:pPr>
            <w:r w:rsidRPr="00012FFB">
              <w:rPr>
                <w:rFonts w:ascii="Arial" w:eastAsia="Calibri" w:hAnsi="Arial" w:cs="Arial"/>
                <w:i/>
                <w:iCs/>
              </w:rPr>
              <w:t>Medical, mental health, dental, vision</w:t>
            </w:r>
          </w:p>
          <w:p w14:paraId="47677B4F" w14:textId="77777777" w:rsidR="0020328A" w:rsidRDefault="0020328A" w:rsidP="0020328A">
            <w:pPr>
              <w:ind w:right="105"/>
              <w:rPr>
                <w:rFonts w:ascii="Arial" w:eastAsia="Calibri" w:hAnsi="Arial" w:cs="Arial"/>
                <w:i/>
                <w:iCs/>
              </w:rPr>
            </w:pPr>
            <w:r w:rsidRPr="00012FFB">
              <w:rPr>
                <w:rFonts w:ascii="Arial" w:eastAsia="Calibri" w:hAnsi="Arial" w:cs="Arial"/>
                <w:i/>
                <w:iCs/>
              </w:rPr>
              <w:t>Identify low-cost medical providers</w:t>
            </w:r>
          </w:p>
          <w:p w14:paraId="77BFB146" w14:textId="6C17DAF5" w:rsidR="00782206" w:rsidRPr="00012FFB" w:rsidRDefault="00782206" w:rsidP="0020328A">
            <w:pPr>
              <w:ind w:right="105"/>
              <w:rPr>
                <w:rFonts w:ascii="Arial" w:eastAsia="Calibri" w:hAnsi="Arial" w:cs="Arial"/>
                <w:i/>
                <w:iCs/>
              </w:rPr>
            </w:pPr>
          </w:p>
        </w:tc>
        <w:tc>
          <w:tcPr>
            <w:tcW w:w="887" w:type="dxa"/>
            <w:shd w:val="clear" w:color="auto" w:fill="auto"/>
          </w:tcPr>
          <w:p w14:paraId="1000B7E7" w14:textId="3E0DF7D9"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17" w:type="dxa"/>
            <w:shd w:val="clear" w:color="auto" w:fill="auto"/>
          </w:tcPr>
          <w:p w14:paraId="069BDAEF" w14:textId="77777777" w:rsidR="0020328A" w:rsidRPr="00954327" w:rsidRDefault="0020328A" w:rsidP="0020328A">
            <w:pPr>
              <w:rPr>
                <w:rFonts w:asciiTheme="minorHAnsi" w:eastAsia="Calibri" w:hAnsiTheme="minorHAnsi" w:cstheme="minorHAnsi"/>
              </w:rPr>
            </w:pPr>
          </w:p>
        </w:tc>
      </w:tr>
      <w:tr w:rsidR="00954327" w:rsidRPr="00954327" w14:paraId="4AFEACB9" w14:textId="77777777" w:rsidTr="001B383B">
        <w:trPr>
          <w:trHeight w:val="326"/>
        </w:trPr>
        <w:tc>
          <w:tcPr>
            <w:tcW w:w="7712" w:type="dxa"/>
            <w:shd w:val="clear" w:color="auto" w:fill="auto"/>
          </w:tcPr>
          <w:p w14:paraId="7C2CB0D3" w14:textId="77777777" w:rsidR="0020328A" w:rsidRPr="00012FFB" w:rsidRDefault="0020328A" w:rsidP="0020328A">
            <w:pPr>
              <w:ind w:right="105"/>
              <w:rPr>
                <w:rFonts w:ascii="Arial" w:eastAsia="Calibri" w:hAnsi="Arial" w:cs="Arial"/>
              </w:rPr>
            </w:pPr>
            <w:r w:rsidRPr="00012FFB">
              <w:rPr>
                <w:rFonts w:ascii="Arial" w:eastAsia="Calibri" w:hAnsi="Arial" w:cs="Arial"/>
              </w:rPr>
              <w:t>Other resources</w:t>
            </w:r>
          </w:p>
          <w:p w14:paraId="54D70E5B" w14:textId="6E9DCCBA" w:rsidR="0020328A" w:rsidRPr="00012FFB" w:rsidRDefault="0020328A" w:rsidP="0020328A">
            <w:pPr>
              <w:ind w:right="105"/>
              <w:rPr>
                <w:rFonts w:ascii="Arial" w:eastAsia="Calibri" w:hAnsi="Arial" w:cs="Arial"/>
                <w:i/>
                <w:iCs/>
              </w:rPr>
            </w:pPr>
            <w:r w:rsidRPr="00012FFB">
              <w:rPr>
                <w:rFonts w:ascii="Arial" w:eastAsia="Calibri" w:hAnsi="Arial" w:cs="Arial"/>
                <w:i/>
                <w:iCs/>
              </w:rPr>
              <w:t>e.g. food, clothing, transportation, housing</w:t>
            </w:r>
          </w:p>
        </w:tc>
        <w:tc>
          <w:tcPr>
            <w:tcW w:w="887" w:type="dxa"/>
            <w:shd w:val="clear" w:color="auto" w:fill="auto"/>
          </w:tcPr>
          <w:p w14:paraId="594EAC13" w14:textId="1F1C5D2B"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17" w:type="dxa"/>
            <w:shd w:val="clear" w:color="auto" w:fill="auto"/>
          </w:tcPr>
          <w:p w14:paraId="3A2C27C6" w14:textId="77777777" w:rsidR="0020328A" w:rsidRPr="00954327" w:rsidRDefault="0020328A" w:rsidP="0020328A">
            <w:pPr>
              <w:rPr>
                <w:rFonts w:asciiTheme="minorHAnsi" w:eastAsia="Calibri" w:hAnsiTheme="minorHAnsi" w:cstheme="minorHAnsi"/>
              </w:rPr>
            </w:pPr>
          </w:p>
        </w:tc>
      </w:tr>
      <w:tr w:rsidR="00954327" w:rsidRPr="00954327" w14:paraId="4990B8AF" w14:textId="77777777" w:rsidTr="004618D4">
        <w:trPr>
          <w:trHeight w:val="326"/>
        </w:trPr>
        <w:tc>
          <w:tcPr>
            <w:tcW w:w="9818" w:type="dxa"/>
            <w:gridSpan w:val="3"/>
            <w:shd w:val="clear" w:color="auto" w:fill="012169"/>
          </w:tcPr>
          <w:p w14:paraId="70535FD7" w14:textId="308FBCCD" w:rsidR="003F0816" w:rsidRPr="00012FFB" w:rsidRDefault="003F0816" w:rsidP="0020328A">
            <w:pPr>
              <w:rPr>
                <w:rFonts w:ascii="Arial" w:eastAsia="Calibri" w:hAnsi="Arial" w:cs="Arial"/>
              </w:rPr>
            </w:pPr>
            <w:r w:rsidRPr="00012FFB">
              <w:rPr>
                <w:rFonts w:ascii="Arial" w:eastAsia="Calibri" w:hAnsi="Arial" w:cs="Arial"/>
                <w:b/>
                <w:bCs/>
              </w:rPr>
              <w:t>SAFETY</w:t>
            </w:r>
          </w:p>
        </w:tc>
      </w:tr>
      <w:tr w:rsidR="00954327" w:rsidRPr="00954327" w14:paraId="0F18292A" w14:textId="77777777" w:rsidTr="00345B81">
        <w:trPr>
          <w:trHeight w:val="326"/>
        </w:trPr>
        <w:tc>
          <w:tcPr>
            <w:tcW w:w="7712" w:type="dxa"/>
            <w:shd w:val="clear" w:color="auto" w:fill="64CCC9"/>
          </w:tcPr>
          <w:p w14:paraId="77E04AAB" w14:textId="643FDCA2" w:rsidR="0020328A" w:rsidRPr="00012FFB" w:rsidRDefault="0020328A" w:rsidP="0020328A">
            <w:pPr>
              <w:ind w:right="105"/>
              <w:rPr>
                <w:rFonts w:ascii="Arial" w:eastAsia="Calibri" w:hAnsi="Arial" w:cs="Arial"/>
                <w:b/>
                <w:bCs/>
              </w:rPr>
            </w:pPr>
            <w:r w:rsidRPr="00012FFB">
              <w:rPr>
                <w:rFonts w:ascii="Arial" w:eastAsia="Calibri" w:hAnsi="Arial" w:cs="Arial"/>
                <w:b/>
                <w:bCs/>
              </w:rPr>
              <w:t>Emergency Procedures and Equipment</w:t>
            </w:r>
          </w:p>
        </w:tc>
        <w:tc>
          <w:tcPr>
            <w:tcW w:w="887" w:type="dxa"/>
            <w:shd w:val="clear" w:color="auto" w:fill="64CCC9"/>
          </w:tcPr>
          <w:p w14:paraId="729D8A57" w14:textId="21D55EA7"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217" w:type="dxa"/>
            <w:shd w:val="clear" w:color="auto" w:fill="64CCC9"/>
          </w:tcPr>
          <w:p w14:paraId="20D10E23" w14:textId="34D02798"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13C754E4" w14:textId="77777777" w:rsidTr="001B383B">
        <w:trPr>
          <w:trHeight w:val="326"/>
        </w:trPr>
        <w:tc>
          <w:tcPr>
            <w:tcW w:w="7712" w:type="dxa"/>
            <w:shd w:val="clear" w:color="auto" w:fill="auto"/>
          </w:tcPr>
          <w:p w14:paraId="693A40FF" w14:textId="77777777" w:rsidR="0020328A" w:rsidRPr="00012FFB" w:rsidRDefault="0020328A" w:rsidP="0020328A">
            <w:pPr>
              <w:ind w:right="105"/>
              <w:rPr>
                <w:rFonts w:ascii="Arial" w:eastAsia="Calibri" w:hAnsi="Arial" w:cs="Arial"/>
              </w:rPr>
            </w:pPr>
            <w:r w:rsidRPr="00012FFB">
              <w:rPr>
                <w:rFonts w:ascii="Arial" w:eastAsia="Calibri" w:hAnsi="Arial" w:cs="Arial"/>
              </w:rPr>
              <w:t>District required training</w:t>
            </w:r>
          </w:p>
          <w:p w14:paraId="7866C718" w14:textId="35622F82" w:rsidR="0020328A" w:rsidRPr="00012FFB" w:rsidRDefault="0020328A" w:rsidP="0020328A">
            <w:pPr>
              <w:ind w:right="105"/>
              <w:rPr>
                <w:rFonts w:ascii="Arial" w:eastAsia="Calibri" w:hAnsi="Arial" w:cs="Arial"/>
                <w:i/>
                <w:iCs/>
              </w:rPr>
            </w:pPr>
            <w:r w:rsidRPr="00012FFB">
              <w:rPr>
                <w:rFonts w:ascii="Arial" w:eastAsia="Calibri" w:hAnsi="Arial" w:cs="Arial"/>
                <w:i/>
                <w:iCs/>
              </w:rPr>
              <w:t>e.g. BBP, First Aid, CPR/AED, Seizure, Bullying/Harassment</w:t>
            </w:r>
          </w:p>
        </w:tc>
        <w:tc>
          <w:tcPr>
            <w:tcW w:w="887" w:type="dxa"/>
            <w:shd w:val="clear" w:color="auto" w:fill="auto"/>
          </w:tcPr>
          <w:p w14:paraId="19F0E6C5" w14:textId="4CE23D93" w:rsidR="0020328A" w:rsidRPr="00954327" w:rsidDel="00FF4CFF"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17" w:type="dxa"/>
            <w:shd w:val="clear" w:color="auto" w:fill="auto"/>
          </w:tcPr>
          <w:p w14:paraId="49D1E191" w14:textId="77777777" w:rsidR="0020328A" w:rsidRPr="00954327" w:rsidRDefault="0020328A" w:rsidP="0020328A">
            <w:pPr>
              <w:rPr>
                <w:rFonts w:asciiTheme="minorHAnsi" w:eastAsia="Calibri" w:hAnsiTheme="minorHAnsi" w:cstheme="minorHAnsi"/>
              </w:rPr>
            </w:pPr>
          </w:p>
        </w:tc>
      </w:tr>
      <w:tr w:rsidR="00954327" w:rsidRPr="00954327" w14:paraId="611D544F" w14:textId="77777777" w:rsidTr="001B383B">
        <w:trPr>
          <w:trHeight w:val="326"/>
        </w:trPr>
        <w:tc>
          <w:tcPr>
            <w:tcW w:w="7712" w:type="dxa"/>
            <w:shd w:val="clear" w:color="auto" w:fill="auto"/>
          </w:tcPr>
          <w:p w14:paraId="48A86128" w14:textId="7CA73742" w:rsidR="0020328A" w:rsidRPr="00012FFB" w:rsidRDefault="0020328A" w:rsidP="0020328A">
            <w:pPr>
              <w:ind w:right="105"/>
              <w:rPr>
                <w:rFonts w:ascii="Arial" w:eastAsia="Calibri" w:hAnsi="Arial" w:cs="Arial"/>
              </w:rPr>
            </w:pPr>
            <w:r w:rsidRPr="00012FFB">
              <w:rPr>
                <w:rFonts w:ascii="Arial" w:eastAsia="Calibri" w:hAnsi="Arial" w:cs="Arial"/>
              </w:rPr>
              <w:t>Learn about school building and district emergency procedures</w:t>
            </w:r>
          </w:p>
          <w:p w14:paraId="3E5317D3" w14:textId="7BC4A764" w:rsidR="0020328A" w:rsidRPr="00012FFB" w:rsidRDefault="0020328A" w:rsidP="0020328A">
            <w:pPr>
              <w:ind w:right="105"/>
              <w:rPr>
                <w:rFonts w:ascii="Arial" w:eastAsia="Calibri" w:hAnsi="Arial" w:cs="Arial"/>
                <w:i/>
                <w:iCs/>
              </w:rPr>
            </w:pPr>
            <w:r w:rsidRPr="00012FFB">
              <w:rPr>
                <w:rFonts w:ascii="Arial" w:eastAsia="Calibri" w:hAnsi="Arial" w:cs="Arial"/>
                <w:i/>
                <w:iCs/>
              </w:rPr>
              <w:t xml:space="preserve">How to activate </w:t>
            </w:r>
            <w:r w:rsidR="00B30A9D">
              <w:rPr>
                <w:rFonts w:ascii="Arial" w:eastAsia="Calibri" w:hAnsi="Arial" w:cs="Arial"/>
                <w:i/>
                <w:iCs/>
              </w:rPr>
              <w:t xml:space="preserve">the </w:t>
            </w:r>
            <w:r w:rsidRPr="00012FFB">
              <w:rPr>
                <w:rFonts w:ascii="Arial" w:eastAsia="Calibri" w:hAnsi="Arial" w:cs="Arial"/>
                <w:i/>
                <w:iCs/>
              </w:rPr>
              <w:t>school’s emergency response team</w:t>
            </w:r>
          </w:p>
          <w:p w14:paraId="40E5915B" w14:textId="6C48D2D9" w:rsidR="0020328A" w:rsidRPr="00012FFB" w:rsidRDefault="0020328A" w:rsidP="0020328A">
            <w:pPr>
              <w:ind w:right="105"/>
              <w:rPr>
                <w:rFonts w:ascii="Arial" w:eastAsia="Calibri" w:hAnsi="Arial" w:cs="Arial"/>
                <w:i/>
                <w:iCs/>
              </w:rPr>
            </w:pPr>
            <w:r w:rsidRPr="00012FFB">
              <w:rPr>
                <w:rFonts w:ascii="Arial" w:eastAsia="Calibri" w:hAnsi="Arial" w:cs="Arial"/>
                <w:i/>
                <w:iCs/>
              </w:rPr>
              <w:t>Procedure for contacting EMS/911</w:t>
            </w:r>
          </w:p>
        </w:tc>
        <w:tc>
          <w:tcPr>
            <w:tcW w:w="887" w:type="dxa"/>
            <w:shd w:val="clear" w:color="auto" w:fill="auto"/>
          </w:tcPr>
          <w:p w14:paraId="42061571" w14:textId="35FFD943"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17" w:type="dxa"/>
            <w:shd w:val="clear" w:color="auto" w:fill="auto"/>
          </w:tcPr>
          <w:p w14:paraId="7E717187" w14:textId="77777777" w:rsidR="0020328A" w:rsidRPr="00954327" w:rsidRDefault="0020328A" w:rsidP="0020328A">
            <w:pPr>
              <w:rPr>
                <w:rFonts w:asciiTheme="minorHAnsi" w:eastAsia="Calibri" w:hAnsiTheme="minorHAnsi" w:cstheme="minorHAnsi"/>
              </w:rPr>
            </w:pPr>
          </w:p>
        </w:tc>
      </w:tr>
      <w:tr w:rsidR="00954327" w:rsidRPr="00954327" w14:paraId="64DAC628" w14:textId="77777777" w:rsidTr="001B383B">
        <w:trPr>
          <w:trHeight w:val="326"/>
        </w:trPr>
        <w:tc>
          <w:tcPr>
            <w:tcW w:w="7712" w:type="dxa"/>
            <w:shd w:val="clear" w:color="auto" w:fill="auto"/>
          </w:tcPr>
          <w:p w14:paraId="48234E06" w14:textId="77777777" w:rsidR="0020328A" w:rsidRPr="00012FFB" w:rsidRDefault="0020328A" w:rsidP="0020328A">
            <w:pPr>
              <w:ind w:right="105"/>
              <w:rPr>
                <w:rFonts w:ascii="Arial" w:eastAsia="Calibri" w:hAnsi="Arial" w:cs="Arial"/>
              </w:rPr>
            </w:pPr>
            <w:r w:rsidRPr="00012FFB">
              <w:rPr>
                <w:rFonts w:ascii="Arial" w:eastAsia="Calibri" w:hAnsi="Arial" w:cs="Arial"/>
              </w:rPr>
              <w:t>Locate AED and CPR equipment</w:t>
            </w:r>
          </w:p>
          <w:p w14:paraId="42937BC6" w14:textId="5CDBFE0C" w:rsidR="0020328A" w:rsidRPr="00012FFB" w:rsidRDefault="0020328A" w:rsidP="0020328A">
            <w:pPr>
              <w:ind w:right="105"/>
              <w:rPr>
                <w:rFonts w:ascii="Arial" w:eastAsia="Calibri" w:hAnsi="Arial" w:cs="Arial"/>
                <w:i/>
                <w:iCs/>
              </w:rPr>
            </w:pPr>
            <w:r w:rsidRPr="00012FFB">
              <w:rPr>
                <w:rFonts w:ascii="Arial" w:eastAsia="Calibri" w:hAnsi="Arial" w:cs="Arial"/>
                <w:i/>
                <w:iCs/>
              </w:rPr>
              <w:t>District CPR and First Aid training requirements</w:t>
            </w:r>
          </w:p>
        </w:tc>
        <w:tc>
          <w:tcPr>
            <w:tcW w:w="887" w:type="dxa"/>
            <w:shd w:val="clear" w:color="auto" w:fill="auto"/>
          </w:tcPr>
          <w:p w14:paraId="2F00324C" w14:textId="333EA39A"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217" w:type="dxa"/>
            <w:shd w:val="clear" w:color="auto" w:fill="auto"/>
          </w:tcPr>
          <w:p w14:paraId="35965F82" w14:textId="77777777" w:rsidR="0020328A" w:rsidRPr="00954327" w:rsidRDefault="0020328A" w:rsidP="0020328A">
            <w:pPr>
              <w:rPr>
                <w:rFonts w:asciiTheme="minorHAnsi" w:eastAsia="Calibri" w:hAnsiTheme="minorHAnsi" w:cstheme="minorHAnsi"/>
              </w:rPr>
            </w:pPr>
          </w:p>
        </w:tc>
      </w:tr>
      <w:tr w:rsidR="00954327" w:rsidRPr="00954327" w14:paraId="282F9DF7" w14:textId="77777777" w:rsidTr="001B383B">
        <w:trPr>
          <w:trHeight w:val="326"/>
        </w:trPr>
        <w:tc>
          <w:tcPr>
            <w:tcW w:w="7712" w:type="dxa"/>
            <w:shd w:val="clear" w:color="auto" w:fill="auto"/>
          </w:tcPr>
          <w:p w14:paraId="03CC00C3" w14:textId="77777777" w:rsidR="003F0816" w:rsidRPr="00012FFB" w:rsidRDefault="003F0816" w:rsidP="003F0816">
            <w:pPr>
              <w:ind w:right="105"/>
              <w:rPr>
                <w:rFonts w:ascii="Arial" w:eastAsia="Calibri" w:hAnsi="Arial" w:cs="Arial"/>
              </w:rPr>
            </w:pPr>
            <w:r w:rsidRPr="00012FFB">
              <w:rPr>
                <w:rFonts w:ascii="Arial" w:eastAsia="Calibri" w:hAnsi="Arial" w:cs="Arial"/>
              </w:rPr>
              <w:t>Locate Emergency Evacuation Bag or “grab and go” bag</w:t>
            </w:r>
          </w:p>
          <w:p w14:paraId="3B01D8E3" w14:textId="420A4F03" w:rsidR="0020328A" w:rsidRPr="00012FFB" w:rsidRDefault="003F0816" w:rsidP="0020328A">
            <w:pPr>
              <w:ind w:right="105"/>
              <w:rPr>
                <w:rFonts w:ascii="Arial" w:eastAsia="Calibri" w:hAnsi="Arial" w:cs="Arial"/>
              </w:rPr>
            </w:pPr>
            <w:r w:rsidRPr="00012FFB">
              <w:rPr>
                <w:rFonts w:ascii="Arial" w:eastAsia="Calibri" w:hAnsi="Arial" w:cs="Arial"/>
                <w:i/>
                <w:iCs/>
              </w:rPr>
              <w:t>Review contents</w:t>
            </w:r>
          </w:p>
        </w:tc>
        <w:tc>
          <w:tcPr>
            <w:tcW w:w="887" w:type="dxa"/>
            <w:shd w:val="clear" w:color="auto" w:fill="auto"/>
          </w:tcPr>
          <w:p w14:paraId="50EA5927" w14:textId="4EFA67AB"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rPr>
              <w:t>1</w:t>
            </w:r>
          </w:p>
        </w:tc>
        <w:tc>
          <w:tcPr>
            <w:tcW w:w="1217" w:type="dxa"/>
            <w:shd w:val="clear" w:color="auto" w:fill="auto"/>
          </w:tcPr>
          <w:p w14:paraId="496AFB18" w14:textId="77777777" w:rsidR="0020328A" w:rsidRPr="00954327" w:rsidRDefault="0020328A" w:rsidP="0020328A">
            <w:pPr>
              <w:rPr>
                <w:rFonts w:asciiTheme="minorHAnsi" w:eastAsia="Calibri" w:hAnsiTheme="minorHAnsi" w:cstheme="minorHAnsi"/>
              </w:rPr>
            </w:pPr>
          </w:p>
        </w:tc>
      </w:tr>
      <w:tr w:rsidR="00954327" w:rsidRPr="00954327" w14:paraId="465FE7A3" w14:textId="77777777" w:rsidTr="001B383B">
        <w:trPr>
          <w:trHeight w:val="326"/>
        </w:trPr>
        <w:tc>
          <w:tcPr>
            <w:tcW w:w="7712" w:type="dxa"/>
            <w:shd w:val="clear" w:color="auto" w:fill="auto"/>
          </w:tcPr>
          <w:p w14:paraId="0A6FE8FB" w14:textId="466F9740" w:rsidR="0020328A" w:rsidRPr="00012FFB" w:rsidRDefault="003F0816" w:rsidP="0020328A">
            <w:pPr>
              <w:ind w:right="105"/>
              <w:rPr>
                <w:rFonts w:ascii="Arial" w:eastAsia="Calibri" w:hAnsi="Arial" w:cs="Arial"/>
                <w:i/>
                <w:iCs/>
              </w:rPr>
            </w:pPr>
            <w:r w:rsidRPr="00012FFB">
              <w:rPr>
                <w:rFonts w:ascii="Arial" w:eastAsia="Calibri" w:hAnsi="Arial" w:cs="Arial"/>
              </w:rPr>
              <w:t>Locate naloxone &amp; other stock emergency meds if available</w:t>
            </w:r>
          </w:p>
        </w:tc>
        <w:tc>
          <w:tcPr>
            <w:tcW w:w="887" w:type="dxa"/>
            <w:shd w:val="clear" w:color="auto" w:fill="auto"/>
          </w:tcPr>
          <w:p w14:paraId="024988DB" w14:textId="683A7DDD"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rPr>
              <w:t>2</w:t>
            </w:r>
          </w:p>
        </w:tc>
        <w:tc>
          <w:tcPr>
            <w:tcW w:w="1217" w:type="dxa"/>
            <w:shd w:val="clear" w:color="auto" w:fill="auto"/>
          </w:tcPr>
          <w:p w14:paraId="5A13D85A" w14:textId="77777777" w:rsidR="0020328A" w:rsidRPr="00954327" w:rsidRDefault="0020328A" w:rsidP="0020328A">
            <w:pPr>
              <w:rPr>
                <w:rFonts w:asciiTheme="minorHAnsi" w:eastAsia="Calibri" w:hAnsiTheme="minorHAnsi" w:cstheme="minorHAnsi"/>
              </w:rPr>
            </w:pPr>
          </w:p>
        </w:tc>
      </w:tr>
      <w:tr w:rsidR="00954327" w:rsidRPr="00954327" w14:paraId="396E1E4E" w14:textId="77777777" w:rsidTr="001B383B">
        <w:trPr>
          <w:trHeight w:val="326"/>
        </w:trPr>
        <w:tc>
          <w:tcPr>
            <w:tcW w:w="7712" w:type="dxa"/>
            <w:shd w:val="clear" w:color="auto" w:fill="auto"/>
          </w:tcPr>
          <w:p w14:paraId="093BFEAE" w14:textId="77777777" w:rsidR="0020328A" w:rsidRPr="00012FFB" w:rsidRDefault="0020328A" w:rsidP="0020328A">
            <w:pPr>
              <w:ind w:right="105"/>
              <w:rPr>
                <w:rFonts w:ascii="Arial" w:eastAsia="Calibri" w:hAnsi="Arial" w:cs="Arial"/>
              </w:rPr>
            </w:pPr>
            <w:r w:rsidRPr="00012FFB">
              <w:rPr>
                <w:rFonts w:ascii="Arial" w:eastAsia="Calibri" w:hAnsi="Arial" w:cs="Arial"/>
              </w:rPr>
              <w:t>Learn about crisis/evacuation plans</w:t>
            </w:r>
          </w:p>
          <w:p w14:paraId="0B725D79" w14:textId="6CB23E88" w:rsidR="0020328A" w:rsidRPr="00012FFB" w:rsidRDefault="0020328A" w:rsidP="0020328A">
            <w:pPr>
              <w:ind w:right="105"/>
              <w:rPr>
                <w:rFonts w:ascii="Arial" w:eastAsia="Calibri" w:hAnsi="Arial" w:cs="Arial"/>
                <w:i/>
                <w:iCs/>
              </w:rPr>
            </w:pPr>
            <w:r w:rsidRPr="00012FFB">
              <w:rPr>
                <w:rFonts w:ascii="Arial" w:eastAsia="Calibri" w:hAnsi="Arial" w:cs="Arial"/>
                <w:i/>
                <w:iCs/>
              </w:rPr>
              <w:t xml:space="preserve">What is </w:t>
            </w:r>
            <w:r w:rsidR="00CD6066" w:rsidRPr="00012FFB">
              <w:rPr>
                <w:rFonts w:ascii="Arial" w:eastAsia="Calibri" w:hAnsi="Arial" w:cs="Arial"/>
                <w:i/>
                <w:iCs/>
              </w:rPr>
              <w:t>your</w:t>
            </w:r>
            <w:r w:rsidRPr="00012FFB">
              <w:rPr>
                <w:rFonts w:ascii="Arial" w:eastAsia="Calibri" w:hAnsi="Arial" w:cs="Arial"/>
                <w:i/>
                <w:iCs/>
              </w:rPr>
              <w:t xml:space="preserve"> role during an evacuation?</w:t>
            </w:r>
          </w:p>
          <w:p w14:paraId="2AD927CD" w14:textId="77777777" w:rsidR="0020328A" w:rsidRPr="00012FFB" w:rsidRDefault="0020328A" w:rsidP="0020328A">
            <w:pPr>
              <w:ind w:right="105"/>
              <w:rPr>
                <w:rFonts w:ascii="Arial" w:eastAsia="Calibri" w:hAnsi="Arial" w:cs="Arial"/>
                <w:i/>
                <w:iCs/>
              </w:rPr>
            </w:pPr>
            <w:r w:rsidRPr="00012FFB">
              <w:rPr>
                <w:rFonts w:ascii="Arial" w:eastAsia="Calibri" w:hAnsi="Arial" w:cs="Arial"/>
                <w:i/>
                <w:iCs/>
              </w:rPr>
              <w:t>What is the plan for students in the health office? Special needs students?</w:t>
            </w:r>
          </w:p>
          <w:p w14:paraId="2F430E69" w14:textId="0829A5D7" w:rsidR="0020328A" w:rsidRPr="00012FFB" w:rsidRDefault="0020328A" w:rsidP="0020328A">
            <w:pPr>
              <w:ind w:right="105"/>
              <w:rPr>
                <w:rFonts w:ascii="Arial" w:eastAsia="Calibri" w:hAnsi="Arial" w:cs="Arial"/>
                <w:i/>
                <w:iCs/>
              </w:rPr>
            </w:pPr>
            <w:r w:rsidRPr="00012FFB">
              <w:rPr>
                <w:rFonts w:ascii="Arial" w:eastAsia="Calibri" w:hAnsi="Arial" w:cs="Arial"/>
                <w:i/>
                <w:iCs/>
              </w:rPr>
              <w:t>How will emergency meds be carried during evacuation?</w:t>
            </w:r>
          </w:p>
        </w:tc>
        <w:tc>
          <w:tcPr>
            <w:tcW w:w="887" w:type="dxa"/>
            <w:shd w:val="clear" w:color="auto" w:fill="auto"/>
          </w:tcPr>
          <w:p w14:paraId="3A8C99C7" w14:textId="0D4C7402"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17" w:type="dxa"/>
            <w:shd w:val="clear" w:color="auto" w:fill="auto"/>
          </w:tcPr>
          <w:p w14:paraId="3EF433A5" w14:textId="77777777" w:rsidR="0020328A" w:rsidRPr="00954327" w:rsidRDefault="0020328A" w:rsidP="0020328A">
            <w:pPr>
              <w:rPr>
                <w:rFonts w:asciiTheme="minorHAnsi" w:eastAsia="Calibri" w:hAnsiTheme="minorHAnsi" w:cstheme="minorHAnsi"/>
              </w:rPr>
            </w:pPr>
          </w:p>
        </w:tc>
      </w:tr>
      <w:tr w:rsidR="00954327" w:rsidRPr="00954327" w14:paraId="14FDFEDD" w14:textId="77777777" w:rsidTr="001B383B">
        <w:trPr>
          <w:trHeight w:val="326"/>
        </w:trPr>
        <w:tc>
          <w:tcPr>
            <w:tcW w:w="7712" w:type="dxa"/>
            <w:shd w:val="clear" w:color="auto" w:fill="auto"/>
          </w:tcPr>
          <w:p w14:paraId="68A4F7C6" w14:textId="76AF24EA" w:rsidR="0020328A" w:rsidRPr="00012FFB" w:rsidRDefault="004E4C9A" w:rsidP="0020328A">
            <w:pPr>
              <w:ind w:right="105"/>
              <w:rPr>
                <w:rFonts w:ascii="Arial" w:eastAsia="Calibri" w:hAnsi="Arial" w:cs="Arial"/>
              </w:rPr>
            </w:pPr>
            <w:r>
              <w:rPr>
                <w:rFonts w:ascii="Arial" w:eastAsia="Calibri" w:hAnsi="Arial" w:cs="Arial"/>
              </w:rPr>
              <w:t>Poison Control (</w:t>
            </w:r>
            <w:hyperlink r:id="rId12" w:history="1">
              <w:r w:rsidRPr="00621ECE">
                <w:rPr>
                  <w:rStyle w:val="Hyperlink"/>
                  <w:rFonts w:ascii="Arial" w:eastAsia="Calibri" w:hAnsi="Arial" w:cs="Arial"/>
                </w:rPr>
                <w:t>https://missouripoisoncenter.org/</w:t>
              </w:r>
            </w:hyperlink>
            <w:r>
              <w:rPr>
                <w:rFonts w:ascii="Arial" w:eastAsia="Calibri" w:hAnsi="Arial" w:cs="Arial"/>
              </w:rPr>
              <w:t xml:space="preserve">) </w:t>
            </w:r>
            <w:hyperlink r:id="rId13" w:history="1">
              <w:r w:rsidR="00C02191">
                <w:rPr>
                  <w:rStyle w:val="Hyperlink"/>
                  <w:rFonts w:ascii="Roboto" w:eastAsia="Arial Unicode MS" w:hAnsi="Roboto"/>
                  <w:b/>
                  <w:bCs/>
                  <w:color w:val="10181F"/>
                  <w:spacing w:val="5"/>
                  <w:shd w:val="clear" w:color="auto" w:fill="FFFFFF"/>
                </w:rPr>
                <w:t>1-800-222-1222</w:t>
              </w:r>
            </w:hyperlink>
          </w:p>
        </w:tc>
        <w:tc>
          <w:tcPr>
            <w:tcW w:w="887" w:type="dxa"/>
            <w:shd w:val="clear" w:color="auto" w:fill="auto"/>
          </w:tcPr>
          <w:p w14:paraId="1BC25BF8" w14:textId="59874A82"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17" w:type="dxa"/>
            <w:shd w:val="clear" w:color="auto" w:fill="auto"/>
          </w:tcPr>
          <w:p w14:paraId="0A4F084C" w14:textId="3B896904" w:rsidR="0020328A" w:rsidRPr="00954327" w:rsidRDefault="0020328A" w:rsidP="0020328A">
            <w:pPr>
              <w:rPr>
                <w:rFonts w:asciiTheme="minorHAnsi" w:eastAsia="Calibri" w:hAnsiTheme="minorHAnsi" w:cstheme="minorHAnsi"/>
              </w:rPr>
            </w:pPr>
          </w:p>
        </w:tc>
      </w:tr>
      <w:tr w:rsidR="00954327" w:rsidRPr="00954327" w14:paraId="1A49CA0A" w14:textId="77777777" w:rsidTr="001B383B">
        <w:trPr>
          <w:trHeight w:val="326"/>
        </w:trPr>
        <w:tc>
          <w:tcPr>
            <w:tcW w:w="7712" w:type="dxa"/>
            <w:shd w:val="clear" w:color="auto" w:fill="auto"/>
          </w:tcPr>
          <w:p w14:paraId="400F00D1" w14:textId="307C63B8" w:rsidR="0020328A" w:rsidRPr="00012FFB" w:rsidRDefault="0020328A" w:rsidP="0020328A">
            <w:pPr>
              <w:ind w:right="105"/>
              <w:rPr>
                <w:rFonts w:ascii="Arial" w:eastAsia="Calibri" w:hAnsi="Arial" w:cs="Arial"/>
              </w:rPr>
            </w:pPr>
            <w:r w:rsidRPr="00012FFB">
              <w:rPr>
                <w:rFonts w:ascii="Arial" w:eastAsia="Calibri" w:hAnsi="Arial" w:cs="Arial"/>
              </w:rPr>
              <w:t>Suicide prevention line 988</w:t>
            </w:r>
          </w:p>
        </w:tc>
        <w:tc>
          <w:tcPr>
            <w:tcW w:w="887" w:type="dxa"/>
            <w:shd w:val="clear" w:color="auto" w:fill="auto"/>
          </w:tcPr>
          <w:p w14:paraId="1A9F1B22" w14:textId="316D505F"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17" w:type="dxa"/>
            <w:shd w:val="clear" w:color="auto" w:fill="auto"/>
          </w:tcPr>
          <w:p w14:paraId="64E0AC95" w14:textId="77777777" w:rsidR="0020328A" w:rsidRPr="00954327" w:rsidRDefault="0020328A" w:rsidP="0020328A">
            <w:pPr>
              <w:rPr>
                <w:rFonts w:asciiTheme="minorHAnsi" w:eastAsia="Calibri" w:hAnsiTheme="minorHAnsi" w:cstheme="minorHAnsi"/>
              </w:rPr>
            </w:pPr>
          </w:p>
        </w:tc>
      </w:tr>
      <w:tr w:rsidR="00954327" w:rsidRPr="00954327" w14:paraId="465A4D79" w14:textId="77777777" w:rsidTr="00345B81">
        <w:trPr>
          <w:trHeight w:val="326"/>
        </w:trPr>
        <w:tc>
          <w:tcPr>
            <w:tcW w:w="7712" w:type="dxa"/>
            <w:shd w:val="clear" w:color="auto" w:fill="64CCC9"/>
          </w:tcPr>
          <w:p w14:paraId="205F3F32" w14:textId="43A84431" w:rsidR="0020328A" w:rsidRPr="00012FFB" w:rsidRDefault="0020328A" w:rsidP="0020328A">
            <w:pPr>
              <w:ind w:right="105"/>
              <w:rPr>
                <w:rFonts w:ascii="Arial" w:eastAsia="Calibri" w:hAnsi="Arial" w:cs="Arial"/>
                <w:b/>
                <w:bCs/>
              </w:rPr>
            </w:pPr>
            <w:r w:rsidRPr="00012FFB">
              <w:rPr>
                <w:rFonts w:ascii="Arial" w:eastAsia="Calibri" w:hAnsi="Arial" w:cs="Arial"/>
                <w:b/>
                <w:bCs/>
              </w:rPr>
              <w:t>Bloodborne Pathogen (BBP)</w:t>
            </w:r>
          </w:p>
        </w:tc>
        <w:tc>
          <w:tcPr>
            <w:tcW w:w="887" w:type="dxa"/>
            <w:shd w:val="clear" w:color="auto" w:fill="64CCC9"/>
          </w:tcPr>
          <w:p w14:paraId="01081B9D" w14:textId="119CE2FF"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217" w:type="dxa"/>
            <w:shd w:val="clear" w:color="auto" w:fill="64CCC9"/>
          </w:tcPr>
          <w:p w14:paraId="2F17FD39" w14:textId="352D6C07"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1BAD07FE" w14:textId="77777777" w:rsidTr="001B383B">
        <w:trPr>
          <w:trHeight w:val="326"/>
        </w:trPr>
        <w:tc>
          <w:tcPr>
            <w:tcW w:w="7712" w:type="dxa"/>
            <w:shd w:val="clear" w:color="auto" w:fill="auto"/>
          </w:tcPr>
          <w:p w14:paraId="33C5410F" w14:textId="698BA859" w:rsidR="0020328A" w:rsidRPr="00012FFB" w:rsidRDefault="0020328A" w:rsidP="0020328A">
            <w:pPr>
              <w:ind w:right="105"/>
              <w:rPr>
                <w:rFonts w:ascii="Arial" w:eastAsia="Calibri" w:hAnsi="Arial" w:cs="Arial"/>
              </w:rPr>
            </w:pPr>
            <w:r w:rsidRPr="00012FFB">
              <w:rPr>
                <w:rFonts w:ascii="Arial" w:eastAsia="Calibri" w:hAnsi="Arial" w:cs="Arial"/>
              </w:rPr>
              <w:t>District training requirements</w:t>
            </w:r>
          </w:p>
        </w:tc>
        <w:tc>
          <w:tcPr>
            <w:tcW w:w="887" w:type="dxa"/>
            <w:shd w:val="clear" w:color="auto" w:fill="auto"/>
          </w:tcPr>
          <w:p w14:paraId="315DB6F7" w14:textId="619229FA"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17" w:type="dxa"/>
            <w:shd w:val="clear" w:color="auto" w:fill="auto"/>
          </w:tcPr>
          <w:p w14:paraId="7340E563" w14:textId="77777777" w:rsidR="0020328A" w:rsidRPr="00954327" w:rsidRDefault="0020328A" w:rsidP="0020328A">
            <w:pPr>
              <w:rPr>
                <w:rFonts w:asciiTheme="minorHAnsi" w:eastAsia="Calibri" w:hAnsiTheme="minorHAnsi" w:cstheme="minorHAnsi"/>
              </w:rPr>
            </w:pPr>
          </w:p>
        </w:tc>
      </w:tr>
      <w:tr w:rsidR="00954327" w:rsidRPr="00954327" w14:paraId="2C9E175B" w14:textId="77777777" w:rsidTr="001B383B">
        <w:trPr>
          <w:trHeight w:val="326"/>
        </w:trPr>
        <w:tc>
          <w:tcPr>
            <w:tcW w:w="7712" w:type="dxa"/>
            <w:shd w:val="clear" w:color="auto" w:fill="auto"/>
          </w:tcPr>
          <w:p w14:paraId="5771E087" w14:textId="60E5C77A" w:rsidR="0020328A" w:rsidRPr="00012FFB" w:rsidRDefault="0020328A" w:rsidP="0020328A">
            <w:pPr>
              <w:ind w:right="105"/>
              <w:rPr>
                <w:rFonts w:ascii="Arial" w:eastAsia="Calibri" w:hAnsi="Arial" w:cs="Arial"/>
              </w:rPr>
            </w:pPr>
            <w:r w:rsidRPr="00012FFB">
              <w:rPr>
                <w:rFonts w:ascii="Arial" w:eastAsia="Calibri" w:hAnsi="Arial" w:cs="Arial"/>
              </w:rPr>
              <w:t>District BBP management plan and the role of school health staff</w:t>
            </w:r>
          </w:p>
        </w:tc>
        <w:tc>
          <w:tcPr>
            <w:tcW w:w="887" w:type="dxa"/>
            <w:shd w:val="clear" w:color="auto" w:fill="auto"/>
          </w:tcPr>
          <w:p w14:paraId="46BF7B07" w14:textId="3F615428"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17" w:type="dxa"/>
            <w:shd w:val="clear" w:color="auto" w:fill="auto"/>
          </w:tcPr>
          <w:p w14:paraId="3ADF892B" w14:textId="77777777" w:rsidR="0020328A" w:rsidRPr="00954327" w:rsidRDefault="0020328A" w:rsidP="0020328A">
            <w:pPr>
              <w:rPr>
                <w:rFonts w:asciiTheme="minorHAnsi" w:eastAsia="Calibri" w:hAnsiTheme="minorHAnsi" w:cstheme="minorHAnsi"/>
              </w:rPr>
            </w:pPr>
          </w:p>
        </w:tc>
      </w:tr>
      <w:tr w:rsidR="00954327" w:rsidRPr="00954327" w14:paraId="52E47FE7" w14:textId="77777777" w:rsidTr="001B383B">
        <w:trPr>
          <w:trHeight w:val="326"/>
        </w:trPr>
        <w:tc>
          <w:tcPr>
            <w:tcW w:w="7712" w:type="dxa"/>
            <w:shd w:val="clear" w:color="auto" w:fill="auto"/>
          </w:tcPr>
          <w:p w14:paraId="618C9EFB" w14:textId="3C108A30" w:rsidR="0020328A" w:rsidRPr="00012FFB" w:rsidRDefault="0020328A" w:rsidP="0020328A">
            <w:pPr>
              <w:pStyle w:val="NormalWeb"/>
              <w:spacing w:before="0" w:beforeAutospacing="0" w:after="0" w:afterAutospacing="0"/>
              <w:textAlignment w:val="baseline"/>
              <w:rPr>
                <w:rFonts w:ascii="Arial" w:hAnsi="Arial" w:cs="Arial"/>
              </w:rPr>
            </w:pPr>
            <w:r w:rsidRPr="00012FFB">
              <w:rPr>
                <w:rFonts w:ascii="Arial" w:hAnsi="Arial" w:cs="Arial"/>
              </w:rPr>
              <w:t>District Health and Safety Department or contact person</w:t>
            </w:r>
          </w:p>
        </w:tc>
        <w:tc>
          <w:tcPr>
            <w:tcW w:w="887" w:type="dxa"/>
            <w:shd w:val="clear" w:color="auto" w:fill="auto"/>
          </w:tcPr>
          <w:p w14:paraId="6ABBE5B6" w14:textId="13E6516F"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217" w:type="dxa"/>
            <w:shd w:val="clear" w:color="auto" w:fill="auto"/>
          </w:tcPr>
          <w:p w14:paraId="456871DA" w14:textId="77777777" w:rsidR="0020328A" w:rsidRPr="00954327" w:rsidRDefault="0020328A" w:rsidP="0020328A">
            <w:pPr>
              <w:rPr>
                <w:rFonts w:asciiTheme="minorHAnsi" w:eastAsia="Calibri" w:hAnsiTheme="minorHAnsi" w:cstheme="minorHAnsi"/>
              </w:rPr>
            </w:pPr>
          </w:p>
        </w:tc>
      </w:tr>
      <w:tr w:rsidR="00954327" w:rsidRPr="00954327" w14:paraId="21180AA9" w14:textId="77777777" w:rsidTr="004618D4">
        <w:trPr>
          <w:trHeight w:val="326"/>
        </w:trPr>
        <w:tc>
          <w:tcPr>
            <w:tcW w:w="7712" w:type="dxa"/>
            <w:shd w:val="clear" w:color="auto" w:fill="64CCC9"/>
          </w:tcPr>
          <w:p w14:paraId="0573F9E8" w14:textId="1A2A1A40" w:rsidR="001918A2" w:rsidRPr="00012FFB" w:rsidRDefault="001918A2" w:rsidP="0020328A">
            <w:pPr>
              <w:pStyle w:val="NormalWeb"/>
              <w:spacing w:before="0" w:beforeAutospacing="0" w:after="0" w:afterAutospacing="0"/>
              <w:textAlignment w:val="baseline"/>
              <w:rPr>
                <w:rFonts w:ascii="Arial" w:hAnsi="Arial" w:cs="Arial"/>
              </w:rPr>
            </w:pPr>
            <w:r w:rsidRPr="00012FFB">
              <w:rPr>
                <w:rFonts w:ascii="Arial" w:eastAsia="Calibri" w:hAnsi="Arial" w:cs="Arial"/>
                <w:b/>
                <w:bCs/>
              </w:rPr>
              <w:t>Accident/Incident Report Procedure</w:t>
            </w:r>
          </w:p>
        </w:tc>
        <w:tc>
          <w:tcPr>
            <w:tcW w:w="887" w:type="dxa"/>
            <w:shd w:val="clear" w:color="auto" w:fill="64CCC9"/>
          </w:tcPr>
          <w:p w14:paraId="4D46DF6B" w14:textId="2A31A292" w:rsidR="001918A2" w:rsidRPr="00954327" w:rsidRDefault="001918A2"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217" w:type="dxa"/>
            <w:shd w:val="clear" w:color="auto" w:fill="64CCC9"/>
          </w:tcPr>
          <w:p w14:paraId="32F5F72B" w14:textId="2CE32313" w:rsidR="001918A2" w:rsidRPr="00954327" w:rsidRDefault="001918A2"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0285C8F4" w14:textId="77777777" w:rsidTr="001B383B">
        <w:trPr>
          <w:trHeight w:val="326"/>
        </w:trPr>
        <w:tc>
          <w:tcPr>
            <w:tcW w:w="7712" w:type="dxa"/>
            <w:shd w:val="clear" w:color="auto" w:fill="auto"/>
          </w:tcPr>
          <w:p w14:paraId="6DEE1D60" w14:textId="030712FF" w:rsidR="001918A2" w:rsidRPr="00012FFB" w:rsidRDefault="001918A2" w:rsidP="0020328A">
            <w:pPr>
              <w:pStyle w:val="NormalWeb"/>
              <w:spacing w:before="0" w:beforeAutospacing="0" w:after="0" w:afterAutospacing="0"/>
              <w:textAlignment w:val="baseline"/>
              <w:rPr>
                <w:rFonts w:ascii="Arial" w:eastAsia="Calibri" w:hAnsi="Arial" w:cs="Arial"/>
                <w:b/>
                <w:bCs/>
              </w:rPr>
            </w:pPr>
            <w:r w:rsidRPr="00012FFB">
              <w:rPr>
                <w:rFonts w:ascii="Arial" w:eastAsia="Calibri" w:hAnsi="Arial" w:cs="Arial"/>
              </w:rPr>
              <w:t>Student accident/incident reporting process</w:t>
            </w:r>
          </w:p>
        </w:tc>
        <w:tc>
          <w:tcPr>
            <w:tcW w:w="887" w:type="dxa"/>
            <w:shd w:val="clear" w:color="auto" w:fill="auto"/>
          </w:tcPr>
          <w:p w14:paraId="62E9EE79" w14:textId="73162A85" w:rsidR="001918A2" w:rsidRPr="00954327" w:rsidRDefault="001918A2" w:rsidP="0020328A">
            <w:pPr>
              <w:rPr>
                <w:rFonts w:asciiTheme="minorHAnsi" w:eastAsia="Calibri" w:hAnsiTheme="minorHAnsi" w:cstheme="minorHAnsi"/>
                <w:sz w:val="20"/>
                <w:szCs w:val="20"/>
              </w:rPr>
            </w:pPr>
            <w:r w:rsidRPr="00954327">
              <w:rPr>
                <w:rFonts w:asciiTheme="minorHAnsi" w:eastAsia="Calibri" w:hAnsiTheme="minorHAnsi" w:cstheme="minorHAnsi"/>
                <w:sz w:val="20"/>
                <w:szCs w:val="20"/>
              </w:rPr>
              <w:t>3</w:t>
            </w:r>
          </w:p>
        </w:tc>
        <w:tc>
          <w:tcPr>
            <w:tcW w:w="1217" w:type="dxa"/>
            <w:shd w:val="clear" w:color="auto" w:fill="auto"/>
          </w:tcPr>
          <w:p w14:paraId="436E88E0" w14:textId="77777777" w:rsidR="001918A2" w:rsidRPr="00954327" w:rsidRDefault="001918A2" w:rsidP="0020328A">
            <w:pPr>
              <w:rPr>
                <w:rFonts w:asciiTheme="minorHAnsi" w:eastAsia="Calibri" w:hAnsiTheme="minorHAnsi" w:cstheme="minorHAnsi"/>
                <w:sz w:val="20"/>
                <w:szCs w:val="20"/>
              </w:rPr>
            </w:pPr>
          </w:p>
        </w:tc>
      </w:tr>
      <w:tr w:rsidR="001918A2" w:rsidRPr="00954327" w14:paraId="6FAA4B43" w14:textId="77777777" w:rsidTr="001B383B">
        <w:trPr>
          <w:trHeight w:val="326"/>
        </w:trPr>
        <w:tc>
          <w:tcPr>
            <w:tcW w:w="7712" w:type="dxa"/>
            <w:shd w:val="clear" w:color="auto" w:fill="auto"/>
          </w:tcPr>
          <w:p w14:paraId="6BEABA54" w14:textId="494E23BF" w:rsidR="001918A2" w:rsidRPr="00012FFB" w:rsidRDefault="001918A2" w:rsidP="0020328A">
            <w:pPr>
              <w:pStyle w:val="NormalWeb"/>
              <w:spacing w:before="0" w:beforeAutospacing="0" w:after="0" w:afterAutospacing="0"/>
              <w:textAlignment w:val="baseline"/>
              <w:rPr>
                <w:rFonts w:ascii="Arial" w:eastAsia="Calibri" w:hAnsi="Arial" w:cs="Arial"/>
                <w:b/>
                <w:bCs/>
              </w:rPr>
            </w:pPr>
            <w:r w:rsidRPr="00012FFB">
              <w:rPr>
                <w:rFonts w:ascii="Arial" w:eastAsia="Calibri" w:hAnsi="Arial" w:cs="Arial"/>
              </w:rPr>
              <w:t>Employee accident/incident reporting procedure</w:t>
            </w:r>
          </w:p>
        </w:tc>
        <w:tc>
          <w:tcPr>
            <w:tcW w:w="887" w:type="dxa"/>
            <w:shd w:val="clear" w:color="auto" w:fill="auto"/>
          </w:tcPr>
          <w:p w14:paraId="26FB0EA5" w14:textId="346A20C9" w:rsidR="001918A2" w:rsidRPr="00954327" w:rsidRDefault="001918A2" w:rsidP="0020328A">
            <w:pPr>
              <w:rPr>
                <w:rFonts w:asciiTheme="minorHAnsi" w:eastAsia="Calibri" w:hAnsiTheme="minorHAnsi" w:cstheme="minorHAnsi"/>
                <w:sz w:val="20"/>
                <w:szCs w:val="20"/>
              </w:rPr>
            </w:pPr>
            <w:r w:rsidRPr="00954327">
              <w:rPr>
                <w:rFonts w:asciiTheme="minorHAnsi" w:eastAsia="Calibri" w:hAnsiTheme="minorHAnsi" w:cstheme="minorHAnsi"/>
                <w:sz w:val="20"/>
                <w:szCs w:val="20"/>
              </w:rPr>
              <w:t>3</w:t>
            </w:r>
          </w:p>
        </w:tc>
        <w:tc>
          <w:tcPr>
            <w:tcW w:w="1217" w:type="dxa"/>
            <w:shd w:val="clear" w:color="auto" w:fill="auto"/>
          </w:tcPr>
          <w:p w14:paraId="086D999A" w14:textId="77777777" w:rsidR="001918A2" w:rsidRPr="00954327" w:rsidRDefault="001918A2" w:rsidP="0020328A">
            <w:pPr>
              <w:rPr>
                <w:rFonts w:asciiTheme="minorHAnsi" w:eastAsia="Calibri" w:hAnsiTheme="minorHAnsi" w:cstheme="minorHAnsi"/>
                <w:sz w:val="20"/>
                <w:szCs w:val="20"/>
              </w:rPr>
            </w:pPr>
          </w:p>
        </w:tc>
      </w:tr>
      <w:tr w:rsidR="001918A2" w:rsidRPr="00954327" w14:paraId="5EEC4DA8" w14:textId="77777777" w:rsidTr="001B383B">
        <w:trPr>
          <w:trHeight w:val="326"/>
        </w:trPr>
        <w:tc>
          <w:tcPr>
            <w:tcW w:w="7712" w:type="dxa"/>
            <w:shd w:val="clear" w:color="auto" w:fill="auto"/>
          </w:tcPr>
          <w:p w14:paraId="0ED34902" w14:textId="76C86BD4" w:rsidR="001918A2" w:rsidRPr="00012FFB" w:rsidRDefault="001918A2" w:rsidP="0020328A">
            <w:pPr>
              <w:pStyle w:val="NormalWeb"/>
              <w:spacing w:before="0" w:beforeAutospacing="0" w:after="0" w:afterAutospacing="0"/>
              <w:textAlignment w:val="baseline"/>
              <w:rPr>
                <w:rFonts w:ascii="Arial" w:eastAsia="Calibri" w:hAnsi="Arial" w:cs="Arial"/>
                <w:b/>
                <w:bCs/>
              </w:rPr>
            </w:pPr>
            <w:r w:rsidRPr="00012FFB">
              <w:rPr>
                <w:rFonts w:ascii="Arial" w:eastAsia="Calibri" w:hAnsi="Arial" w:cs="Arial"/>
              </w:rPr>
              <w:t>Role of school health staff health emergencies on the bus or bus accidents</w:t>
            </w:r>
          </w:p>
        </w:tc>
        <w:tc>
          <w:tcPr>
            <w:tcW w:w="887" w:type="dxa"/>
            <w:shd w:val="clear" w:color="auto" w:fill="auto"/>
          </w:tcPr>
          <w:p w14:paraId="5AA48CC5" w14:textId="66788B38" w:rsidR="001918A2" w:rsidRPr="00954327" w:rsidRDefault="001918A2" w:rsidP="0020328A">
            <w:pPr>
              <w:rPr>
                <w:rFonts w:asciiTheme="minorHAnsi" w:eastAsia="Calibri" w:hAnsiTheme="minorHAnsi" w:cstheme="minorHAnsi"/>
                <w:sz w:val="20"/>
                <w:szCs w:val="20"/>
              </w:rPr>
            </w:pPr>
            <w:r w:rsidRPr="00954327">
              <w:rPr>
                <w:rFonts w:asciiTheme="minorHAnsi" w:eastAsia="Calibri" w:hAnsiTheme="minorHAnsi" w:cstheme="minorHAnsi"/>
                <w:sz w:val="20"/>
                <w:szCs w:val="20"/>
              </w:rPr>
              <w:t>3</w:t>
            </w:r>
          </w:p>
        </w:tc>
        <w:tc>
          <w:tcPr>
            <w:tcW w:w="1217" w:type="dxa"/>
            <w:shd w:val="clear" w:color="auto" w:fill="auto"/>
          </w:tcPr>
          <w:p w14:paraId="75B9407F" w14:textId="77777777" w:rsidR="001918A2" w:rsidRPr="00954327" w:rsidRDefault="001918A2" w:rsidP="0020328A">
            <w:pPr>
              <w:rPr>
                <w:rFonts w:asciiTheme="minorHAnsi" w:eastAsia="Calibri" w:hAnsiTheme="minorHAnsi" w:cstheme="minorHAnsi"/>
                <w:sz w:val="20"/>
                <w:szCs w:val="20"/>
              </w:rPr>
            </w:pPr>
          </w:p>
        </w:tc>
      </w:tr>
      <w:tr w:rsidR="00954327" w:rsidRPr="00954327" w14:paraId="0048FFC9" w14:textId="77777777" w:rsidTr="005C104F">
        <w:trPr>
          <w:trHeight w:val="326"/>
        </w:trPr>
        <w:tc>
          <w:tcPr>
            <w:tcW w:w="9818" w:type="dxa"/>
            <w:gridSpan w:val="3"/>
            <w:shd w:val="clear" w:color="auto" w:fill="012169"/>
          </w:tcPr>
          <w:p w14:paraId="4F4AB686" w14:textId="2E1AD7B4" w:rsidR="002C4C97" w:rsidRPr="00012FFB" w:rsidRDefault="002C4C97" w:rsidP="0020328A">
            <w:pPr>
              <w:rPr>
                <w:rFonts w:ascii="Arial" w:eastAsia="Calibri" w:hAnsi="Arial" w:cs="Arial"/>
                <w:sz w:val="20"/>
                <w:szCs w:val="20"/>
              </w:rPr>
            </w:pPr>
            <w:r w:rsidRPr="00012FFB">
              <w:rPr>
                <w:rFonts w:ascii="Arial" w:eastAsia="Calibri" w:hAnsi="Arial" w:cs="Arial"/>
                <w:b/>
                <w:bCs/>
              </w:rPr>
              <w:t>HEALTH OFFICE SET-UP</w:t>
            </w:r>
          </w:p>
        </w:tc>
      </w:tr>
      <w:tr w:rsidR="00954327" w:rsidRPr="00954327" w14:paraId="7525DC79" w14:textId="77777777" w:rsidTr="004618D4">
        <w:trPr>
          <w:trHeight w:val="326"/>
        </w:trPr>
        <w:tc>
          <w:tcPr>
            <w:tcW w:w="7712" w:type="dxa"/>
            <w:shd w:val="clear" w:color="auto" w:fill="64CCC9"/>
          </w:tcPr>
          <w:p w14:paraId="2D43B324" w14:textId="7F5F05D9" w:rsidR="002C4C97" w:rsidRPr="00012FFB" w:rsidRDefault="002C4C97" w:rsidP="0020328A">
            <w:pPr>
              <w:pStyle w:val="NormalWeb"/>
              <w:spacing w:before="0" w:beforeAutospacing="0" w:after="0" w:afterAutospacing="0"/>
              <w:textAlignment w:val="baseline"/>
              <w:rPr>
                <w:rFonts w:ascii="Arial" w:eastAsia="Calibri" w:hAnsi="Arial" w:cs="Arial"/>
                <w:b/>
                <w:bCs/>
              </w:rPr>
            </w:pPr>
            <w:r w:rsidRPr="00012FFB">
              <w:rPr>
                <w:rFonts w:ascii="Arial" w:eastAsia="Calibri" w:hAnsi="Arial" w:cs="Arial"/>
                <w:b/>
                <w:bCs/>
              </w:rPr>
              <w:t>Supplies</w:t>
            </w:r>
          </w:p>
        </w:tc>
        <w:tc>
          <w:tcPr>
            <w:tcW w:w="887" w:type="dxa"/>
            <w:shd w:val="clear" w:color="auto" w:fill="64CCC9"/>
          </w:tcPr>
          <w:p w14:paraId="193C3B94" w14:textId="293BA19F" w:rsidR="002C4C97" w:rsidRPr="00954327" w:rsidRDefault="002C4C97" w:rsidP="0020328A">
            <w:pPr>
              <w:rPr>
                <w:rFonts w:asciiTheme="minorHAnsi" w:eastAsia="Calibri" w:hAnsiTheme="minorHAnsi" w:cstheme="minorHAnsi"/>
                <w:sz w:val="20"/>
                <w:szCs w:val="20"/>
              </w:rPr>
            </w:pPr>
            <w:r w:rsidRPr="00954327">
              <w:rPr>
                <w:rFonts w:asciiTheme="minorHAnsi" w:eastAsia="Calibri" w:hAnsiTheme="minorHAnsi" w:cstheme="minorHAnsi"/>
                <w:sz w:val="20"/>
                <w:szCs w:val="20"/>
              </w:rPr>
              <w:t>Priority</w:t>
            </w:r>
          </w:p>
        </w:tc>
        <w:tc>
          <w:tcPr>
            <w:tcW w:w="1217" w:type="dxa"/>
            <w:shd w:val="clear" w:color="auto" w:fill="64CCC9"/>
          </w:tcPr>
          <w:p w14:paraId="36C66BE4" w14:textId="298B09B7" w:rsidR="002C4C97" w:rsidRPr="00954327" w:rsidRDefault="002C4C97" w:rsidP="0020328A">
            <w:pPr>
              <w:rPr>
                <w:rFonts w:asciiTheme="minorHAnsi" w:eastAsia="Calibri" w:hAnsiTheme="minorHAnsi" w:cstheme="minorHAnsi"/>
                <w:sz w:val="20"/>
                <w:szCs w:val="20"/>
              </w:rPr>
            </w:pPr>
            <w:r w:rsidRPr="00954327">
              <w:rPr>
                <w:rFonts w:asciiTheme="minorHAnsi" w:eastAsia="Calibri" w:hAnsiTheme="minorHAnsi" w:cstheme="minorHAnsi"/>
                <w:sz w:val="20"/>
                <w:szCs w:val="20"/>
              </w:rPr>
              <w:t>Completed</w:t>
            </w:r>
          </w:p>
        </w:tc>
      </w:tr>
      <w:tr w:rsidR="00954327" w:rsidRPr="00954327" w14:paraId="0C9FEA2A" w14:textId="77777777" w:rsidTr="001B383B">
        <w:trPr>
          <w:trHeight w:val="326"/>
        </w:trPr>
        <w:tc>
          <w:tcPr>
            <w:tcW w:w="7712" w:type="dxa"/>
            <w:shd w:val="clear" w:color="auto" w:fill="auto"/>
          </w:tcPr>
          <w:p w14:paraId="444096F5" w14:textId="7ED2BF41" w:rsidR="002C4C97" w:rsidRPr="00012FFB" w:rsidRDefault="002C4C97" w:rsidP="0020328A">
            <w:pPr>
              <w:pStyle w:val="NormalWeb"/>
              <w:spacing w:before="0" w:beforeAutospacing="0" w:after="0" w:afterAutospacing="0"/>
              <w:textAlignment w:val="baseline"/>
              <w:rPr>
                <w:rFonts w:ascii="Arial" w:eastAsia="Calibri" w:hAnsi="Arial" w:cs="Arial"/>
                <w:b/>
                <w:bCs/>
              </w:rPr>
            </w:pPr>
            <w:r w:rsidRPr="00012FFB">
              <w:rPr>
                <w:rFonts w:ascii="Arial" w:eastAsia="Calibri" w:hAnsi="Arial" w:cs="Arial"/>
              </w:rPr>
              <w:t>Process and person responsible for ordering health office supplies</w:t>
            </w:r>
          </w:p>
        </w:tc>
        <w:tc>
          <w:tcPr>
            <w:tcW w:w="887" w:type="dxa"/>
            <w:shd w:val="clear" w:color="auto" w:fill="auto"/>
          </w:tcPr>
          <w:p w14:paraId="7CEC1F8C" w14:textId="302C9231" w:rsidR="002C4C97" w:rsidRPr="00954327" w:rsidRDefault="002C4C97" w:rsidP="0020328A">
            <w:pPr>
              <w:rPr>
                <w:rFonts w:asciiTheme="minorHAnsi" w:eastAsia="Calibri" w:hAnsiTheme="minorHAnsi" w:cstheme="minorHAnsi"/>
                <w:sz w:val="20"/>
                <w:szCs w:val="20"/>
              </w:rPr>
            </w:pPr>
            <w:r w:rsidRPr="00954327">
              <w:rPr>
                <w:rFonts w:asciiTheme="minorHAnsi" w:eastAsia="Calibri" w:hAnsiTheme="minorHAnsi" w:cstheme="minorHAnsi"/>
                <w:sz w:val="20"/>
                <w:szCs w:val="20"/>
              </w:rPr>
              <w:t>3</w:t>
            </w:r>
          </w:p>
        </w:tc>
        <w:tc>
          <w:tcPr>
            <w:tcW w:w="1217" w:type="dxa"/>
            <w:shd w:val="clear" w:color="auto" w:fill="auto"/>
          </w:tcPr>
          <w:p w14:paraId="0983494E" w14:textId="77777777" w:rsidR="002C4C97" w:rsidRPr="00954327" w:rsidRDefault="002C4C97" w:rsidP="0020328A">
            <w:pPr>
              <w:rPr>
                <w:rFonts w:asciiTheme="minorHAnsi" w:eastAsia="Calibri" w:hAnsiTheme="minorHAnsi" w:cstheme="minorHAnsi"/>
                <w:sz w:val="20"/>
                <w:szCs w:val="20"/>
              </w:rPr>
            </w:pPr>
          </w:p>
        </w:tc>
      </w:tr>
      <w:tr w:rsidR="00954327" w:rsidRPr="00954327" w14:paraId="2AAB5B55" w14:textId="77777777" w:rsidTr="001B383B">
        <w:trPr>
          <w:trHeight w:val="326"/>
        </w:trPr>
        <w:tc>
          <w:tcPr>
            <w:tcW w:w="7712" w:type="dxa"/>
            <w:shd w:val="clear" w:color="auto" w:fill="auto"/>
          </w:tcPr>
          <w:p w14:paraId="2694CFD7" w14:textId="60B63732" w:rsidR="002C4C97" w:rsidRPr="00012FFB" w:rsidRDefault="002C4C97" w:rsidP="0020328A">
            <w:pPr>
              <w:pStyle w:val="NormalWeb"/>
              <w:spacing w:before="0" w:beforeAutospacing="0" w:after="0" w:afterAutospacing="0"/>
              <w:textAlignment w:val="baseline"/>
              <w:rPr>
                <w:rFonts w:ascii="Arial" w:eastAsia="Calibri" w:hAnsi="Arial" w:cs="Arial"/>
                <w:b/>
                <w:bCs/>
              </w:rPr>
            </w:pPr>
            <w:r w:rsidRPr="00012FFB">
              <w:rPr>
                <w:rFonts w:ascii="Arial" w:eastAsia="Calibri" w:hAnsi="Arial" w:cs="Arial"/>
              </w:rPr>
              <w:t>Budget for supplies</w:t>
            </w:r>
          </w:p>
        </w:tc>
        <w:tc>
          <w:tcPr>
            <w:tcW w:w="887" w:type="dxa"/>
            <w:shd w:val="clear" w:color="auto" w:fill="auto"/>
          </w:tcPr>
          <w:p w14:paraId="35F61FA2" w14:textId="38F12310" w:rsidR="002C4C97" w:rsidRPr="00954327" w:rsidRDefault="002C4C97" w:rsidP="0020328A">
            <w:pPr>
              <w:rPr>
                <w:rFonts w:asciiTheme="minorHAnsi" w:eastAsia="Calibri" w:hAnsiTheme="minorHAnsi" w:cstheme="minorHAnsi"/>
                <w:sz w:val="20"/>
                <w:szCs w:val="20"/>
              </w:rPr>
            </w:pPr>
            <w:r w:rsidRPr="00954327">
              <w:rPr>
                <w:rFonts w:asciiTheme="minorHAnsi" w:eastAsia="Calibri" w:hAnsiTheme="minorHAnsi" w:cstheme="minorHAnsi"/>
                <w:sz w:val="20"/>
                <w:szCs w:val="20"/>
              </w:rPr>
              <w:t>3</w:t>
            </w:r>
          </w:p>
        </w:tc>
        <w:tc>
          <w:tcPr>
            <w:tcW w:w="1217" w:type="dxa"/>
            <w:shd w:val="clear" w:color="auto" w:fill="auto"/>
          </w:tcPr>
          <w:p w14:paraId="3E2849FE" w14:textId="77777777" w:rsidR="002C4C97" w:rsidRPr="00954327" w:rsidRDefault="002C4C97" w:rsidP="0020328A">
            <w:pPr>
              <w:rPr>
                <w:rFonts w:asciiTheme="minorHAnsi" w:eastAsia="Calibri" w:hAnsiTheme="minorHAnsi" w:cstheme="minorHAnsi"/>
                <w:sz w:val="20"/>
                <w:szCs w:val="20"/>
              </w:rPr>
            </w:pPr>
          </w:p>
        </w:tc>
      </w:tr>
      <w:tr w:rsidR="00954327" w:rsidRPr="00954327" w14:paraId="68BB79D4" w14:textId="77777777" w:rsidTr="001B383B">
        <w:trPr>
          <w:trHeight w:val="326"/>
        </w:trPr>
        <w:tc>
          <w:tcPr>
            <w:tcW w:w="7712" w:type="dxa"/>
            <w:shd w:val="clear" w:color="auto" w:fill="auto"/>
          </w:tcPr>
          <w:p w14:paraId="546EE7D5" w14:textId="78A05BA7" w:rsidR="002C4C97" w:rsidRPr="00012FFB" w:rsidRDefault="00782206" w:rsidP="0020328A">
            <w:pPr>
              <w:pStyle w:val="NormalWeb"/>
              <w:spacing w:before="0" w:beforeAutospacing="0" w:after="0" w:afterAutospacing="0"/>
              <w:textAlignment w:val="baseline"/>
              <w:rPr>
                <w:rFonts w:ascii="Arial" w:eastAsia="Calibri" w:hAnsi="Arial" w:cs="Arial"/>
                <w:b/>
                <w:bCs/>
              </w:rPr>
            </w:pPr>
            <w:r>
              <w:rPr>
                <w:rFonts w:ascii="Arial" w:eastAsia="Calibri" w:hAnsi="Arial" w:cs="Arial"/>
              </w:rPr>
              <w:t>District</w:t>
            </w:r>
            <w:r w:rsidR="002C4C97" w:rsidRPr="00012FFB">
              <w:rPr>
                <w:rFonts w:ascii="Arial" w:eastAsia="Calibri" w:hAnsi="Arial" w:cs="Arial"/>
              </w:rPr>
              <w:t xml:space="preserve"> recommended health office supply list</w:t>
            </w:r>
          </w:p>
        </w:tc>
        <w:tc>
          <w:tcPr>
            <w:tcW w:w="887" w:type="dxa"/>
            <w:shd w:val="clear" w:color="auto" w:fill="auto"/>
          </w:tcPr>
          <w:p w14:paraId="3DC0B923" w14:textId="15DAFEAC" w:rsidR="002C4C97" w:rsidRPr="00954327" w:rsidRDefault="002C4C97" w:rsidP="0020328A">
            <w:pPr>
              <w:rPr>
                <w:rFonts w:asciiTheme="minorHAnsi" w:eastAsia="Calibri" w:hAnsiTheme="minorHAnsi" w:cstheme="minorHAnsi"/>
                <w:sz w:val="20"/>
                <w:szCs w:val="20"/>
              </w:rPr>
            </w:pPr>
            <w:r w:rsidRPr="00954327">
              <w:rPr>
                <w:rFonts w:asciiTheme="minorHAnsi" w:eastAsia="Calibri" w:hAnsiTheme="minorHAnsi" w:cstheme="minorHAnsi"/>
                <w:sz w:val="20"/>
                <w:szCs w:val="20"/>
              </w:rPr>
              <w:t>3</w:t>
            </w:r>
          </w:p>
        </w:tc>
        <w:tc>
          <w:tcPr>
            <w:tcW w:w="1217" w:type="dxa"/>
            <w:shd w:val="clear" w:color="auto" w:fill="auto"/>
          </w:tcPr>
          <w:p w14:paraId="258B36A1" w14:textId="77777777" w:rsidR="002C4C97" w:rsidRPr="00954327" w:rsidRDefault="002C4C97" w:rsidP="0020328A">
            <w:pPr>
              <w:rPr>
                <w:rFonts w:asciiTheme="minorHAnsi" w:eastAsia="Calibri" w:hAnsiTheme="minorHAnsi" w:cstheme="minorHAnsi"/>
                <w:sz w:val="20"/>
                <w:szCs w:val="20"/>
              </w:rPr>
            </w:pPr>
          </w:p>
        </w:tc>
      </w:tr>
    </w:tbl>
    <w:p w14:paraId="18C92C42" w14:textId="4E3507F6" w:rsidR="003F0816" w:rsidRPr="00954327" w:rsidRDefault="003F0816"/>
    <w:tbl>
      <w:tblPr>
        <w:tblStyle w:val="TableGrid"/>
        <w:tblW w:w="9445" w:type="dxa"/>
        <w:tblLayout w:type="fixed"/>
        <w:tblLook w:val="04A0" w:firstRow="1" w:lastRow="0" w:firstColumn="1" w:lastColumn="0" w:noHBand="0" w:noVBand="1"/>
      </w:tblPr>
      <w:tblGrid>
        <w:gridCol w:w="7420"/>
        <w:gridCol w:w="855"/>
        <w:gridCol w:w="1170"/>
      </w:tblGrid>
      <w:tr w:rsidR="00954327" w:rsidRPr="00954327" w14:paraId="5D18E526" w14:textId="77777777" w:rsidTr="004618D4">
        <w:trPr>
          <w:trHeight w:val="305"/>
        </w:trPr>
        <w:tc>
          <w:tcPr>
            <w:tcW w:w="7420" w:type="dxa"/>
            <w:shd w:val="clear" w:color="auto" w:fill="64CCC9"/>
          </w:tcPr>
          <w:p w14:paraId="49522933" w14:textId="0F7DABA0" w:rsidR="0020328A" w:rsidRPr="00012FFB" w:rsidRDefault="0020328A" w:rsidP="0020328A">
            <w:pPr>
              <w:ind w:right="105"/>
              <w:rPr>
                <w:rFonts w:ascii="Arial" w:eastAsia="Calibri" w:hAnsi="Arial" w:cs="Arial"/>
                <w:b/>
                <w:bCs/>
              </w:rPr>
            </w:pPr>
            <w:r w:rsidRPr="00012FFB">
              <w:rPr>
                <w:rFonts w:ascii="Arial" w:eastAsia="Calibri" w:hAnsi="Arial" w:cs="Arial"/>
                <w:b/>
                <w:bCs/>
              </w:rPr>
              <w:t>Health Services Manual</w:t>
            </w:r>
          </w:p>
        </w:tc>
        <w:tc>
          <w:tcPr>
            <w:tcW w:w="855" w:type="dxa"/>
            <w:shd w:val="clear" w:color="auto" w:fill="64CCC9"/>
          </w:tcPr>
          <w:p w14:paraId="700375A5" w14:textId="7B81D853"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170" w:type="dxa"/>
            <w:shd w:val="clear" w:color="auto" w:fill="64CCC9"/>
          </w:tcPr>
          <w:p w14:paraId="4FC53F44" w14:textId="49E6EDA5"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2C427B25" w14:textId="77777777" w:rsidTr="00E23933">
        <w:trPr>
          <w:trHeight w:val="305"/>
        </w:trPr>
        <w:tc>
          <w:tcPr>
            <w:tcW w:w="7420" w:type="dxa"/>
            <w:shd w:val="clear" w:color="auto" w:fill="auto"/>
          </w:tcPr>
          <w:p w14:paraId="67B13C5E" w14:textId="525FD13A" w:rsidR="0020328A" w:rsidRPr="00012FFB" w:rsidRDefault="0020328A" w:rsidP="0020328A">
            <w:pPr>
              <w:ind w:right="105"/>
              <w:rPr>
                <w:rFonts w:ascii="Arial" w:eastAsia="Calibri" w:hAnsi="Arial" w:cs="Arial"/>
              </w:rPr>
            </w:pPr>
            <w:r w:rsidRPr="00012FFB">
              <w:rPr>
                <w:rFonts w:ascii="Arial" w:eastAsia="Calibri" w:hAnsi="Arial" w:cs="Arial"/>
              </w:rPr>
              <w:t>District manual (</w:t>
            </w:r>
            <w:r w:rsidR="003F0816" w:rsidRPr="00012FFB">
              <w:rPr>
                <w:rFonts w:ascii="Arial" w:eastAsia="Calibri" w:hAnsi="Arial" w:cs="Arial"/>
              </w:rPr>
              <w:t>e</w:t>
            </w:r>
            <w:r w:rsidRPr="00012FFB">
              <w:rPr>
                <w:rFonts w:ascii="Arial" w:eastAsia="Calibri" w:hAnsi="Arial" w:cs="Arial"/>
              </w:rPr>
              <w:t>lectronic/</w:t>
            </w:r>
            <w:r w:rsidR="003F0816" w:rsidRPr="00012FFB">
              <w:rPr>
                <w:rFonts w:ascii="Arial" w:eastAsia="Calibri" w:hAnsi="Arial" w:cs="Arial"/>
              </w:rPr>
              <w:t>p</w:t>
            </w:r>
            <w:r w:rsidRPr="00012FFB">
              <w:rPr>
                <w:rFonts w:ascii="Arial" w:eastAsia="Calibri" w:hAnsi="Arial" w:cs="Arial"/>
              </w:rPr>
              <w:t>aper/</w:t>
            </w:r>
            <w:r w:rsidR="003F0816" w:rsidRPr="00012FFB">
              <w:rPr>
                <w:rFonts w:ascii="Arial" w:eastAsia="Calibri" w:hAnsi="Arial" w:cs="Arial"/>
              </w:rPr>
              <w:t>c</w:t>
            </w:r>
            <w:r w:rsidRPr="00012FFB">
              <w:rPr>
                <w:rFonts w:ascii="Arial" w:eastAsia="Calibri" w:hAnsi="Arial" w:cs="Arial"/>
              </w:rPr>
              <w:t>ombination)</w:t>
            </w:r>
          </w:p>
        </w:tc>
        <w:tc>
          <w:tcPr>
            <w:tcW w:w="855" w:type="dxa"/>
            <w:shd w:val="clear" w:color="auto" w:fill="auto"/>
          </w:tcPr>
          <w:p w14:paraId="1565BEFD" w14:textId="2715FB94"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170" w:type="dxa"/>
            <w:shd w:val="clear" w:color="auto" w:fill="auto"/>
          </w:tcPr>
          <w:p w14:paraId="7B5CA568" w14:textId="77777777" w:rsidR="0020328A" w:rsidRPr="00954327" w:rsidRDefault="0020328A" w:rsidP="0020328A">
            <w:pPr>
              <w:rPr>
                <w:rFonts w:asciiTheme="minorHAnsi" w:eastAsia="Calibri" w:hAnsiTheme="minorHAnsi" w:cstheme="minorHAnsi"/>
              </w:rPr>
            </w:pPr>
          </w:p>
        </w:tc>
      </w:tr>
      <w:tr w:rsidR="00954327" w:rsidRPr="00954327" w14:paraId="5681BB00" w14:textId="77777777" w:rsidTr="004618D4">
        <w:trPr>
          <w:trHeight w:val="305"/>
        </w:trPr>
        <w:tc>
          <w:tcPr>
            <w:tcW w:w="7420" w:type="dxa"/>
            <w:shd w:val="clear" w:color="auto" w:fill="64CCC9"/>
          </w:tcPr>
          <w:p w14:paraId="6F561519" w14:textId="04D1E05E" w:rsidR="0020328A" w:rsidRPr="00012FFB" w:rsidRDefault="0020328A" w:rsidP="0020328A">
            <w:pPr>
              <w:ind w:right="105"/>
              <w:rPr>
                <w:rFonts w:ascii="Arial" w:eastAsia="Calibri" w:hAnsi="Arial" w:cs="Arial"/>
                <w:b/>
                <w:bCs/>
              </w:rPr>
            </w:pPr>
            <w:r w:rsidRPr="00012FFB">
              <w:rPr>
                <w:rFonts w:ascii="Arial" w:eastAsia="Calibri" w:hAnsi="Arial" w:cs="Arial"/>
                <w:b/>
                <w:bCs/>
              </w:rPr>
              <w:t>Calendar of Duties</w:t>
            </w:r>
          </w:p>
        </w:tc>
        <w:tc>
          <w:tcPr>
            <w:tcW w:w="855" w:type="dxa"/>
            <w:shd w:val="clear" w:color="auto" w:fill="64CCC9"/>
          </w:tcPr>
          <w:p w14:paraId="547440E3" w14:textId="3F54D58D"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170" w:type="dxa"/>
            <w:shd w:val="clear" w:color="auto" w:fill="64CCC9"/>
          </w:tcPr>
          <w:p w14:paraId="0AEA3862" w14:textId="3B37B399"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459EFC34" w14:textId="77777777" w:rsidTr="00E23933">
        <w:trPr>
          <w:trHeight w:val="305"/>
        </w:trPr>
        <w:tc>
          <w:tcPr>
            <w:tcW w:w="7420" w:type="dxa"/>
            <w:shd w:val="clear" w:color="auto" w:fill="auto"/>
          </w:tcPr>
          <w:p w14:paraId="0CCD5822" w14:textId="67FBBA29" w:rsidR="0020328A" w:rsidRPr="00012FFB" w:rsidRDefault="004868E6" w:rsidP="0020328A">
            <w:pPr>
              <w:ind w:right="105"/>
              <w:rPr>
                <w:rFonts w:ascii="Arial" w:eastAsia="Calibri" w:hAnsi="Arial" w:cs="Arial"/>
              </w:rPr>
            </w:pPr>
            <w:hyperlink r:id="rId14" w:history="1">
              <w:r w:rsidR="0020328A" w:rsidRPr="00012FFB">
                <w:rPr>
                  <w:rStyle w:val="Hyperlink"/>
                  <w:rFonts w:ascii="Arial" w:eastAsia="Calibri" w:hAnsi="Arial" w:cs="Arial"/>
                  <w:color w:val="auto"/>
                </w:rPr>
                <w:t>National Association of School Nurses (NASN) Back to School Toolkit</w:t>
              </w:r>
            </w:hyperlink>
          </w:p>
        </w:tc>
        <w:tc>
          <w:tcPr>
            <w:tcW w:w="855" w:type="dxa"/>
            <w:shd w:val="clear" w:color="auto" w:fill="auto"/>
          </w:tcPr>
          <w:p w14:paraId="3CBAC806" w14:textId="0704DF1A"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170" w:type="dxa"/>
            <w:shd w:val="clear" w:color="auto" w:fill="auto"/>
          </w:tcPr>
          <w:p w14:paraId="64986671" w14:textId="77777777" w:rsidR="0020328A" w:rsidRPr="00954327" w:rsidRDefault="0020328A" w:rsidP="0020328A">
            <w:pPr>
              <w:rPr>
                <w:rFonts w:asciiTheme="minorHAnsi" w:eastAsia="Calibri" w:hAnsiTheme="minorHAnsi" w:cstheme="minorHAnsi"/>
              </w:rPr>
            </w:pPr>
          </w:p>
        </w:tc>
      </w:tr>
      <w:tr w:rsidR="00954327" w:rsidRPr="00954327" w14:paraId="18D9DD7C" w14:textId="77777777" w:rsidTr="00E23933">
        <w:trPr>
          <w:trHeight w:val="305"/>
        </w:trPr>
        <w:tc>
          <w:tcPr>
            <w:tcW w:w="7420" w:type="dxa"/>
            <w:shd w:val="clear" w:color="auto" w:fill="auto"/>
          </w:tcPr>
          <w:p w14:paraId="72DD5077" w14:textId="15190411" w:rsidR="0020328A" w:rsidRPr="00012FFB" w:rsidRDefault="0020328A" w:rsidP="0020328A">
            <w:pPr>
              <w:ind w:right="105"/>
              <w:rPr>
                <w:rFonts w:ascii="Arial" w:eastAsia="Calibri" w:hAnsi="Arial" w:cs="Arial"/>
                <w:i/>
                <w:iCs/>
              </w:rPr>
            </w:pPr>
            <w:r w:rsidRPr="00012FFB">
              <w:rPr>
                <w:rFonts w:ascii="Arial" w:eastAsia="Calibri" w:hAnsi="Arial" w:cs="Arial"/>
                <w:i/>
                <w:iCs/>
              </w:rPr>
              <w:t>Does your district have its own calendar of duties?</w:t>
            </w:r>
          </w:p>
        </w:tc>
        <w:tc>
          <w:tcPr>
            <w:tcW w:w="855" w:type="dxa"/>
            <w:shd w:val="clear" w:color="auto" w:fill="auto"/>
          </w:tcPr>
          <w:p w14:paraId="2F64E762" w14:textId="60EF8DE8"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3</w:t>
            </w:r>
          </w:p>
        </w:tc>
        <w:tc>
          <w:tcPr>
            <w:tcW w:w="1170" w:type="dxa"/>
            <w:shd w:val="clear" w:color="auto" w:fill="auto"/>
          </w:tcPr>
          <w:p w14:paraId="4D0D78A3" w14:textId="77777777" w:rsidR="0020328A" w:rsidRPr="00954327" w:rsidRDefault="0020328A" w:rsidP="0020328A">
            <w:pPr>
              <w:rPr>
                <w:rFonts w:asciiTheme="minorHAnsi" w:eastAsia="Calibri" w:hAnsiTheme="minorHAnsi" w:cstheme="minorHAnsi"/>
              </w:rPr>
            </w:pPr>
          </w:p>
        </w:tc>
      </w:tr>
      <w:tr w:rsidR="00954327" w:rsidRPr="00954327" w14:paraId="744322D3" w14:textId="77777777" w:rsidTr="004618D4">
        <w:trPr>
          <w:trHeight w:val="305"/>
        </w:trPr>
        <w:tc>
          <w:tcPr>
            <w:tcW w:w="9445" w:type="dxa"/>
            <w:gridSpan w:val="3"/>
            <w:shd w:val="clear" w:color="auto" w:fill="012169"/>
          </w:tcPr>
          <w:p w14:paraId="1B24F7CD" w14:textId="4569A882" w:rsidR="003F0816" w:rsidRPr="00012FFB" w:rsidRDefault="003F0816" w:rsidP="0020328A">
            <w:pPr>
              <w:rPr>
                <w:rFonts w:ascii="Arial" w:eastAsia="Calibri" w:hAnsi="Arial" w:cs="Arial"/>
              </w:rPr>
            </w:pPr>
            <w:r w:rsidRPr="00012FFB">
              <w:rPr>
                <w:rFonts w:ascii="Arial" w:eastAsia="Calibri" w:hAnsi="Arial" w:cs="Arial"/>
                <w:b/>
                <w:bCs/>
              </w:rPr>
              <w:t>PROVISION OF CARE FOR STUDENTS</w:t>
            </w:r>
          </w:p>
        </w:tc>
      </w:tr>
      <w:tr w:rsidR="00954327" w:rsidRPr="00954327" w14:paraId="75AA91B6" w14:textId="77777777" w:rsidTr="004618D4">
        <w:trPr>
          <w:trHeight w:val="305"/>
        </w:trPr>
        <w:tc>
          <w:tcPr>
            <w:tcW w:w="7420" w:type="dxa"/>
            <w:shd w:val="clear" w:color="auto" w:fill="64CCC9"/>
          </w:tcPr>
          <w:p w14:paraId="7E545368" w14:textId="42AD4304" w:rsidR="0020328A" w:rsidRPr="00012FFB" w:rsidRDefault="0020328A" w:rsidP="0020328A">
            <w:pPr>
              <w:ind w:right="105"/>
              <w:rPr>
                <w:rFonts w:ascii="Arial" w:eastAsia="Calibri" w:hAnsi="Arial" w:cs="Arial"/>
                <w:b/>
                <w:bCs/>
              </w:rPr>
            </w:pPr>
            <w:r w:rsidRPr="00012FFB">
              <w:rPr>
                <w:rFonts w:ascii="Arial" w:eastAsia="Calibri" w:hAnsi="Arial" w:cs="Arial"/>
                <w:b/>
                <w:bCs/>
              </w:rPr>
              <w:t>Data Privacy/Confidentiality/HIPAA and FERPA</w:t>
            </w:r>
          </w:p>
        </w:tc>
        <w:tc>
          <w:tcPr>
            <w:tcW w:w="855" w:type="dxa"/>
            <w:shd w:val="clear" w:color="auto" w:fill="64CCC9"/>
          </w:tcPr>
          <w:p w14:paraId="0410C71A" w14:textId="0336FFAC"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170" w:type="dxa"/>
            <w:shd w:val="clear" w:color="auto" w:fill="64CCC9"/>
          </w:tcPr>
          <w:p w14:paraId="12B2EFEA" w14:textId="62F1DA8F"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028006C0" w14:textId="77777777" w:rsidTr="00E23933">
        <w:trPr>
          <w:trHeight w:val="305"/>
        </w:trPr>
        <w:tc>
          <w:tcPr>
            <w:tcW w:w="7420" w:type="dxa"/>
            <w:shd w:val="clear" w:color="auto" w:fill="auto"/>
          </w:tcPr>
          <w:p w14:paraId="7F61CAA7" w14:textId="4D1CDD0C" w:rsidR="0020328A" w:rsidRPr="00012FFB" w:rsidRDefault="0020328A" w:rsidP="0020328A">
            <w:pPr>
              <w:rPr>
                <w:rFonts w:ascii="Arial" w:eastAsia="Calibri" w:hAnsi="Arial" w:cs="Arial"/>
              </w:rPr>
            </w:pPr>
            <w:r w:rsidRPr="00012FFB">
              <w:rPr>
                <w:rFonts w:ascii="Arial" w:eastAsia="Calibri" w:hAnsi="Arial" w:cs="Arial"/>
              </w:rPr>
              <w:t xml:space="preserve">District consent for release of information </w:t>
            </w:r>
          </w:p>
        </w:tc>
        <w:tc>
          <w:tcPr>
            <w:tcW w:w="855" w:type="dxa"/>
            <w:shd w:val="clear" w:color="auto" w:fill="auto"/>
          </w:tcPr>
          <w:p w14:paraId="65A85C81" w14:textId="6758ED2D"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2</w:t>
            </w:r>
          </w:p>
        </w:tc>
        <w:tc>
          <w:tcPr>
            <w:tcW w:w="1170" w:type="dxa"/>
            <w:shd w:val="clear" w:color="auto" w:fill="auto"/>
          </w:tcPr>
          <w:p w14:paraId="06F1BA2D" w14:textId="77777777" w:rsidR="0020328A" w:rsidRPr="00954327" w:rsidRDefault="0020328A" w:rsidP="0020328A">
            <w:pPr>
              <w:rPr>
                <w:rFonts w:asciiTheme="minorHAnsi" w:eastAsia="Calibri" w:hAnsiTheme="minorHAnsi" w:cstheme="minorHAnsi"/>
              </w:rPr>
            </w:pPr>
          </w:p>
        </w:tc>
      </w:tr>
      <w:tr w:rsidR="00954327" w:rsidRPr="00954327" w14:paraId="0C562789" w14:textId="77777777" w:rsidTr="004618D4">
        <w:trPr>
          <w:trHeight w:val="305"/>
        </w:trPr>
        <w:tc>
          <w:tcPr>
            <w:tcW w:w="7420" w:type="dxa"/>
            <w:shd w:val="clear" w:color="auto" w:fill="64CCC9"/>
          </w:tcPr>
          <w:p w14:paraId="3020F97A" w14:textId="09E4B1F9" w:rsidR="0020328A" w:rsidRPr="00012FFB" w:rsidRDefault="0020328A" w:rsidP="0020328A">
            <w:pPr>
              <w:ind w:right="105"/>
              <w:rPr>
                <w:rFonts w:ascii="Arial" w:eastAsia="Calibri" w:hAnsi="Arial" w:cs="Arial"/>
                <w:b/>
                <w:bCs/>
              </w:rPr>
            </w:pPr>
            <w:r w:rsidRPr="00012FFB">
              <w:rPr>
                <w:rFonts w:ascii="Arial" w:eastAsia="Calibri" w:hAnsi="Arial" w:cs="Arial"/>
                <w:b/>
                <w:bCs/>
              </w:rPr>
              <w:t>Immunization Requirements</w:t>
            </w:r>
          </w:p>
        </w:tc>
        <w:tc>
          <w:tcPr>
            <w:tcW w:w="855" w:type="dxa"/>
            <w:shd w:val="clear" w:color="auto" w:fill="64CCC9"/>
          </w:tcPr>
          <w:p w14:paraId="7C0F99A1" w14:textId="6FFB23C7"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Priority</w:t>
            </w:r>
          </w:p>
        </w:tc>
        <w:tc>
          <w:tcPr>
            <w:tcW w:w="1170" w:type="dxa"/>
            <w:shd w:val="clear" w:color="auto" w:fill="64CCC9"/>
          </w:tcPr>
          <w:p w14:paraId="7D85AD4C" w14:textId="735A81F4" w:rsidR="0020328A" w:rsidRPr="00954327" w:rsidRDefault="003F0816" w:rsidP="0020328A">
            <w:pPr>
              <w:rPr>
                <w:rFonts w:asciiTheme="minorHAnsi" w:eastAsia="Calibri" w:hAnsiTheme="minorHAnsi" w:cstheme="minorHAnsi"/>
              </w:rPr>
            </w:pPr>
            <w:r w:rsidRPr="00954327">
              <w:rPr>
                <w:rFonts w:asciiTheme="minorHAnsi" w:eastAsia="Calibri" w:hAnsiTheme="minorHAnsi" w:cstheme="minorHAnsi"/>
                <w:sz w:val="20"/>
                <w:szCs w:val="20"/>
              </w:rPr>
              <w:t>Completed</w:t>
            </w:r>
          </w:p>
        </w:tc>
      </w:tr>
      <w:tr w:rsidR="00954327" w:rsidRPr="00954327" w14:paraId="2906ADB6" w14:textId="77777777" w:rsidTr="00B37700">
        <w:trPr>
          <w:trHeight w:val="305"/>
        </w:trPr>
        <w:tc>
          <w:tcPr>
            <w:tcW w:w="7420" w:type="dxa"/>
            <w:shd w:val="clear" w:color="auto" w:fill="auto"/>
          </w:tcPr>
          <w:p w14:paraId="7DF44881" w14:textId="77777777" w:rsidR="0020328A" w:rsidRPr="00012FFB" w:rsidRDefault="0020328A" w:rsidP="0020328A">
            <w:pPr>
              <w:ind w:right="105"/>
              <w:rPr>
                <w:rFonts w:ascii="Arial" w:eastAsia="Calibri" w:hAnsi="Arial" w:cs="Arial"/>
              </w:rPr>
            </w:pPr>
            <w:r w:rsidRPr="00012FFB">
              <w:rPr>
                <w:rFonts w:ascii="Arial" w:eastAsia="Calibri" w:hAnsi="Arial" w:cs="Arial"/>
              </w:rPr>
              <w:t>Review District Policy and/or procedures related to immunization compliance</w:t>
            </w:r>
          </w:p>
          <w:p w14:paraId="778804F4" w14:textId="75276C4B" w:rsidR="0020328A" w:rsidRPr="00012FFB" w:rsidRDefault="0020328A" w:rsidP="0020328A">
            <w:pPr>
              <w:ind w:right="105"/>
              <w:rPr>
                <w:rFonts w:ascii="Arial" w:eastAsia="Calibri" w:hAnsi="Arial" w:cs="Arial"/>
                <w:i/>
                <w:iCs/>
              </w:rPr>
            </w:pPr>
            <w:r w:rsidRPr="00012FFB">
              <w:rPr>
                <w:rFonts w:ascii="Arial" w:eastAsia="Calibri" w:hAnsi="Arial" w:cs="Arial"/>
                <w:i/>
                <w:iCs/>
              </w:rPr>
              <w:t>Does your district exclude for immunization noncompliance?</w:t>
            </w:r>
          </w:p>
        </w:tc>
        <w:tc>
          <w:tcPr>
            <w:tcW w:w="855" w:type="dxa"/>
            <w:shd w:val="clear" w:color="auto" w:fill="auto"/>
          </w:tcPr>
          <w:p w14:paraId="3832FD0D" w14:textId="12A043F1"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170" w:type="dxa"/>
            <w:shd w:val="clear" w:color="auto" w:fill="auto"/>
          </w:tcPr>
          <w:p w14:paraId="1722B1AB" w14:textId="77777777" w:rsidR="0020328A" w:rsidRPr="00954327" w:rsidRDefault="0020328A" w:rsidP="0020328A">
            <w:pPr>
              <w:rPr>
                <w:rFonts w:asciiTheme="minorHAnsi" w:eastAsia="Calibri" w:hAnsiTheme="minorHAnsi" w:cstheme="minorHAnsi"/>
              </w:rPr>
            </w:pPr>
          </w:p>
        </w:tc>
      </w:tr>
      <w:tr w:rsidR="00954327" w:rsidRPr="00954327" w14:paraId="5864B46B" w14:textId="77777777" w:rsidTr="00B37700">
        <w:trPr>
          <w:trHeight w:val="305"/>
        </w:trPr>
        <w:tc>
          <w:tcPr>
            <w:tcW w:w="7420" w:type="dxa"/>
            <w:shd w:val="clear" w:color="auto" w:fill="auto"/>
          </w:tcPr>
          <w:p w14:paraId="071A4FF7" w14:textId="5C23D913" w:rsidR="0020328A" w:rsidRPr="00012FFB" w:rsidRDefault="004868E6" w:rsidP="0020328A">
            <w:pPr>
              <w:ind w:right="105"/>
              <w:rPr>
                <w:rFonts w:ascii="Arial" w:eastAsia="Calibri" w:hAnsi="Arial" w:cs="Arial"/>
              </w:rPr>
            </w:pPr>
            <w:hyperlink r:id="rId15" w:history="1">
              <w:r w:rsidR="0020328A" w:rsidRPr="00782206">
                <w:rPr>
                  <w:rStyle w:val="Hyperlink"/>
                  <w:rFonts w:ascii="Arial" w:eastAsia="Calibri" w:hAnsi="Arial" w:cs="Arial"/>
                </w:rPr>
                <w:t>Mi</w:t>
              </w:r>
              <w:r w:rsidR="00782206" w:rsidRPr="00782206">
                <w:rPr>
                  <w:rStyle w:val="Hyperlink"/>
                  <w:rFonts w:ascii="Arial" w:eastAsia="Calibri" w:hAnsi="Arial" w:cs="Arial"/>
                </w:rPr>
                <w:t>ssouri</w:t>
              </w:r>
              <w:r w:rsidR="0020328A" w:rsidRPr="00782206">
                <w:rPr>
                  <w:rStyle w:val="Hyperlink"/>
                  <w:rFonts w:ascii="Arial" w:eastAsia="Calibri" w:hAnsi="Arial" w:cs="Arial"/>
                </w:rPr>
                <w:t xml:space="preserve"> Immunization Law – </w:t>
              </w:r>
              <w:r w:rsidR="00782206" w:rsidRPr="00782206">
                <w:rPr>
                  <w:rStyle w:val="Hyperlink"/>
                  <w:rFonts w:ascii="Arial" w:eastAsia="Calibri" w:hAnsi="Arial" w:cs="Arial"/>
                </w:rPr>
                <w:t>MO</w:t>
              </w:r>
              <w:r w:rsidR="0020328A" w:rsidRPr="00782206">
                <w:rPr>
                  <w:rStyle w:val="Hyperlink"/>
                  <w:rFonts w:ascii="Arial" w:eastAsia="Calibri" w:hAnsi="Arial" w:cs="Arial"/>
                </w:rPr>
                <w:t xml:space="preserve"> Statute </w:t>
              </w:r>
              <w:r w:rsidR="00782206" w:rsidRPr="00782206">
                <w:rPr>
                  <w:rStyle w:val="Hyperlink"/>
                  <w:rFonts w:ascii="Arial" w:eastAsia="Calibri" w:hAnsi="Arial" w:cs="Arial"/>
                </w:rPr>
                <w:t>1</w:t>
              </w:r>
              <w:r w:rsidR="00782206">
                <w:rPr>
                  <w:rStyle w:val="Hyperlink"/>
                  <w:rFonts w:ascii="Arial" w:eastAsia="Calibri" w:hAnsi="Arial" w:cs="Arial"/>
                </w:rPr>
                <w:t>6</w:t>
              </w:r>
              <w:r w:rsidR="00782206" w:rsidRPr="00782206">
                <w:rPr>
                  <w:rStyle w:val="Hyperlink"/>
                  <w:rFonts w:ascii="Arial" w:eastAsia="Calibri" w:hAnsi="Arial" w:cs="Arial"/>
                </w:rPr>
                <w:t>7.1</w:t>
              </w:r>
              <w:r w:rsidR="00782206">
                <w:rPr>
                  <w:rStyle w:val="Hyperlink"/>
                  <w:rFonts w:ascii="Arial" w:eastAsia="Calibri" w:hAnsi="Arial" w:cs="Arial"/>
                </w:rPr>
                <w:t>8</w:t>
              </w:r>
              <w:r w:rsidR="00782206" w:rsidRPr="00782206">
                <w:rPr>
                  <w:rStyle w:val="Hyperlink"/>
                  <w:rFonts w:ascii="Arial" w:eastAsia="Calibri" w:hAnsi="Arial" w:cs="Arial"/>
                </w:rPr>
                <w:t>1</w:t>
              </w:r>
            </w:hyperlink>
          </w:p>
        </w:tc>
        <w:tc>
          <w:tcPr>
            <w:tcW w:w="855" w:type="dxa"/>
            <w:shd w:val="clear" w:color="auto" w:fill="auto"/>
          </w:tcPr>
          <w:p w14:paraId="177A62B7" w14:textId="3DE6C093" w:rsidR="0020328A" w:rsidRPr="00954327" w:rsidRDefault="0020328A" w:rsidP="0020328A">
            <w:pPr>
              <w:rPr>
                <w:rFonts w:asciiTheme="minorHAnsi" w:eastAsia="Calibri" w:hAnsiTheme="minorHAnsi" w:cstheme="minorHAnsi"/>
              </w:rPr>
            </w:pPr>
            <w:r w:rsidRPr="00954327">
              <w:rPr>
                <w:rFonts w:asciiTheme="minorHAnsi" w:eastAsia="Calibri" w:hAnsiTheme="minorHAnsi" w:cstheme="minorHAnsi"/>
              </w:rPr>
              <w:t>1</w:t>
            </w:r>
          </w:p>
        </w:tc>
        <w:tc>
          <w:tcPr>
            <w:tcW w:w="1170" w:type="dxa"/>
            <w:shd w:val="clear" w:color="auto" w:fill="auto"/>
          </w:tcPr>
          <w:p w14:paraId="4D29D1DC" w14:textId="77777777" w:rsidR="0020328A" w:rsidRPr="00954327" w:rsidRDefault="0020328A" w:rsidP="0020328A">
            <w:pPr>
              <w:rPr>
                <w:rFonts w:asciiTheme="minorHAnsi" w:eastAsia="Calibri" w:hAnsiTheme="minorHAnsi" w:cstheme="minorHAnsi"/>
              </w:rPr>
            </w:pPr>
          </w:p>
        </w:tc>
      </w:tr>
      <w:tr w:rsidR="00954327" w:rsidRPr="00954327" w14:paraId="571EC903" w14:textId="77777777" w:rsidTr="00B37700">
        <w:trPr>
          <w:trHeight w:val="305"/>
        </w:trPr>
        <w:tc>
          <w:tcPr>
            <w:tcW w:w="7420" w:type="dxa"/>
            <w:shd w:val="clear" w:color="auto" w:fill="auto"/>
          </w:tcPr>
          <w:p w14:paraId="3DBD1E9C" w14:textId="68456DE8" w:rsidR="0020328A" w:rsidRPr="00012FFB" w:rsidRDefault="004868E6" w:rsidP="0020328A">
            <w:pPr>
              <w:ind w:right="105"/>
              <w:rPr>
                <w:rFonts w:ascii="Arial" w:eastAsia="Calibri" w:hAnsi="Arial" w:cs="Arial"/>
              </w:rPr>
            </w:pPr>
            <w:hyperlink r:id="rId16" w:history="1">
              <w:r w:rsidR="00782206" w:rsidRPr="00782206">
                <w:rPr>
                  <w:rStyle w:val="Hyperlink"/>
                  <w:rFonts w:ascii="Arial" w:eastAsia="Calibri" w:hAnsi="Arial" w:cs="Arial"/>
                </w:rPr>
                <w:t>DHSS</w:t>
              </w:r>
              <w:r w:rsidR="0020328A" w:rsidRPr="00782206">
                <w:rPr>
                  <w:rStyle w:val="Hyperlink"/>
                  <w:rFonts w:ascii="Arial" w:eastAsia="Calibri" w:hAnsi="Arial" w:cs="Arial"/>
                </w:rPr>
                <w:t xml:space="preserve"> – </w:t>
              </w:r>
              <w:r w:rsidR="00782206" w:rsidRPr="00782206">
                <w:rPr>
                  <w:rStyle w:val="Hyperlink"/>
                  <w:rFonts w:ascii="Arial" w:eastAsia="Calibri" w:hAnsi="Arial" w:cs="Arial"/>
                </w:rPr>
                <w:t>Immunizations</w:t>
              </w:r>
              <w:r w:rsidR="0020328A" w:rsidRPr="00782206">
                <w:rPr>
                  <w:rStyle w:val="Hyperlink"/>
                  <w:rFonts w:ascii="Arial" w:eastAsia="Calibri" w:hAnsi="Arial" w:cs="Arial"/>
                </w:rPr>
                <w:t xml:space="preserve"> for Infants, Children, and Adolescents</w:t>
              </w:r>
            </w:hyperlink>
          </w:p>
          <w:p w14:paraId="39FA95C3" w14:textId="77777777" w:rsidR="0020328A" w:rsidRPr="00012FFB" w:rsidRDefault="0020328A" w:rsidP="0020328A">
            <w:pPr>
              <w:pStyle w:val="ListParagraph"/>
              <w:numPr>
                <w:ilvl w:val="0"/>
                <w:numId w:val="17"/>
              </w:numPr>
              <w:ind w:right="105"/>
              <w:rPr>
                <w:rFonts w:ascii="Arial" w:eastAsia="Calibri" w:hAnsi="Arial" w:cs="Arial"/>
              </w:rPr>
            </w:pPr>
            <w:r w:rsidRPr="00012FFB">
              <w:rPr>
                <w:rFonts w:ascii="Arial" w:eastAsia="Calibri" w:hAnsi="Arial" w:cs="Arial"/>
              </w:rPr>
              <w:t>Are your kids ready?</w:t>
            </w:r>
          </w:p>
          <w:p w14:paraId="4B0CA5DC" w14:textId="2BF7E2CC" w:rsidR="0020328A" w:rsidRPr="00012FFB" w:rsidRDefault="004868E6" w:rsidP="0020328A">
            <w:pPr>
              <w:pStyle w:val="ListParagraph"/>
              <w:numPr>
                <w:ilvl w:val="0"/>
                <w:numId w:val="17"/>
              </w:numPr>
              <w:ind w:right="105"/>
              <w:rPr>
                <w:rFonts w:ascii="Arial" w:eastAsia="Calibri" w:hAnsi="Arial" w:cs="Arial"/>
              </w:rPr>
            </w:pPr>
            <w:hyperlink r:id="rId17" w:history="1">
              <w:r w:rsidR="00782206" w:rsidRPr="009C28DF">
                <w:rPr>
                  <w:rStyle w:val="Hyperlink"/>
                  <w:rFonts w:ascii="Arial" w:eastAsia="Calibri" w:hAnsi="Arial" w:cs="Arial"/>
                </w:rPr>
                <w:t>2024-2025 school requirements</w:t>
              </w:r>
            </w:hyperlink>
          </w:p>
          <w:p w14:paraId="428067FA" w14:textId="0A802E3B" w:rsidR="0020328A" w:rsidRPr="00012FFB" w:rsidRDefault="004868E6" w:rsidP="0020328A">
            <w:pPr>
              <w:pStyle w:val="ListParagraph"/>
              <w:numPr>
                <w:ilvl w:val="0"/>
                <w:numId w:val="17"/>
              </w:numPr>
              <w:ind w:right="105"/>
              <w:rPr>
                <w:rFonts w:ascii="Arial" w:eastAsia="Calibri" w:hAnsi="Arial" w:cs="Arial"/>
              </w:rPr>
            </w:pPr>
            <w:hyperlink r:id="rId18" w:history="1">
              <w:r w:rsidR="0020328A" w:rsidRPr="009C28DF">
                <w:rPr>
                  <w:rStyle w:val="Hyperlink"/>
                  <w:rFonts w:ascii="Arial" w:eastAsia="Calibri" w:hAnsi="Arial" w:cs="Arial"/>
                </w:rPr>
                <w:t>Where to get vaccinated – Free or low-cost shots for children</w:t>
              </w:r>
            </w:hyperlink>
          </w:p>
        </w:tc>
        <w:tc>
          <w:tcPr>
            <w:tcW w:w="855" w:type="dxa"/>
            <w:shd w:val="clear" w:color="auto" w:fill="auto"/>
          </w:tcPr>
          <w:p w14:paraId="5321B271" w14:textId="58768A63" w:rsidR="0020328A" w:rsidRPr="00663E2F" w:rsidRDefault="0020328A" w:rsidP="0020328A">
            <w:pPr>
              <w:rPr>
                <w:rFonts w:ascii="Arial" w:eastAsia="Calibri" w:hAnsi="Arial" w:cs="Arial"/>
                <w:sz w:val="20"/>
                <w:szCs w:val="20"/>
              </w:rPr>
            </w:pPr>
            <w:r w:rsidRPr="00663E2F">
              <w:rPr>
                <w:rFonts w:ascii="Arial" w:eastAsia="Calibri" w:hAnsi="Arial" w:cs="Arial"/>
                <w:sz w:val="20"/>
                <w:szCs w:val="20"/>
              </w:rPr>
              <w:t>1</w:t>
            </w:r>
          </w:p>
        </w:tc>
        <w:tc>
          <w:tcPr>
            <w:tcW w:w="1170" w:type="dxa"/>
            <w:shd w:val="clear" w:color="auto" w:fill="auto"/>
          </w:tcPr>
          <w:p w14:paraId="4EC783F9" w14:textId="77777777" w:rsidR="0020328A" w:rsidRPr="00663E2F" w:rsidRDefault="0020328A" w:rsidP="0020328A">
            <w:pPr>
              <w:rPr>
                <w:rFonts w:ascii="Arial" w:eastAsia="Calibri" w:hAnsi="Arial" w:cs="Arial"/>
                <w:sz w:val="20"/>
                <w:szCs w:val="20"/>
              </w:rPr>
            </w:pPr>
          </w:p>
        </w:tc>
      </w:tr>
      <w:tr w:rsidR="00954327" w:rsidRPr="00954327" w14:paraId="2B605183" w14:textId="77777777" w:rsidTr="00B37700">
        <w:trPr>
          <w:trHeight w:val="305"/>
        </w:trPr>
        <w:tc>
          <w:tcPr>
            <w:tcW w:w="7420" w:type="dxa"/>
            <w:shd w:val="clear" w:color="auto" w:fill="auto"/>
          </w:tcPr>
          <w:p w14:paraId="55D4FF08" w14:textId="6048B287" w:rsidR="0020328A" w:rsidRPr="003D3F40" w:rsidRDefault="004868E6" w:rsidP="003D3F40">
            <w:pPr>
              <w:ind w:right="105"/>
              <w:rPr>
                <w:rFonts w:ascii="Arial" w:eastAsia="Calibri" w:hAnsi="Arial" w:cs="Arial"/>
              </w:rPr>
            </w:pPr>
            <w:hyperlink r:id="rId19" w:history="1">
              <w:r w:rsidR="003D3F40" w:rsidRPr="003D3F40">
                <w:rPr>
                  <w:rStyle w:val="Hyperlink"/>
                  <w:rFonts w:ascii="Arial" w:eastAsia="Calibri" w:hAnsi="Arial" w:cs="Arial"/>
                </w:rPr>
                <w:t>DHSS</w:t>
              </w:r>
              <w:r w:rsidR="0020328A" w:rsidRPr="003D3F40">
                <w:rPr>
                  <w:rStyle w:val="Hyperlink"/>
                  <w:rFonts w:ascii="Arial" w:eastAsia="Calibri" w:hAnsi="Arial" w:cs="Arial"/>
                </w:rPr>
                <w:t xml:space="preserve"> – School Health Personnel Immunization and Disease Reporting</w:t>
              </w:r>
            </w:hyperlink>
          </w:p>
        </w:tc>
        <w:tc>
          <w:tcPr>
            <w:tcW w:w="855" w:type="dxa"/>
            <w:shd w:val="clear" w:color="auto" w:fill="auto"/>
          </w:tcPr>
          <w:p w14:paraId="6748AB2C" w14:textId="0161C3E8" w:rsidR="0020328A" w:rsidRPr="00663E2F" w:rsidRDefault="0020328A" w:rsidP="0020328A">
            <w:pPr>
              <w:rPr>
                <w:rFonts w:ascii="Arial" w:eastAsia="Calibri" w:hAnsi="Arial" w:cs="Arial"/>
                <w:sz w:val="20"/>
                <w:szCs w:val="20"/>
              </w:rPr>
            </w:pPr>
            <w:r w:rsidRPr="00663E2F">
              <w:rPr>
                <w:rFonts w:ascii="Arial" w:eastAsia="Calibri" w:hAnsi="Arial" w:cs="Arial"/>
                <w:sz w:val="20"/>
                <w:szCs w:val="20"/>
              </w:rPr>
              <w:t>3</w:t>
            </w:r>
          </w:p>
        </w:tc>
        <w:tc>
          <w:tcPr>
            <w:tcW w:w="1170" w:type="dxa"/>
            <w:shd w:val="clear" w:color="auto" w:fill="auto"/>
          </w:tcPr>
          <w:p w14:paraId="69DBABF2" w14:textId="77777777" w:rsidR="0020328A" w:rsidRPr="00663E2F" w:rsidRDefault="0020328A" w:rsidP="0020328A">
            <w:pPr>
              <w:rPr>
                <w:rFonts w:ascii="Arial" w:eastAsia="Calibri" w:hAnsi="Arial" w:cs="Arial"/>
                <w:sz w:val="20"/>
                <w:szCs w:val="20"/>
              </w:rPr>
            </w:pPr>
          </w:p>
        </w:tc>
      </w:tr>
      <w:tr w:rsidR="00954327" w:rsidRPr="00954327" w14:paraId="28FF788D" w14:textId="77777777" w:rsidTr="004618D4">
        <w:trPr>
          <w:trHeight w:val="305"/>
        </w:trPr>
        <w:tc>
          <w:tcPr>
            <w:tcW w:w="7420" w:type="dxa"/>
            <w:shd w:val="clear" w:color="auto" w:fill="64CCC9"/>
          </w:tcPr>
          <w:p w14:paraId="316B04AF" w14:textId="69CED267" w:rsidR="0020328A" w:rsidRPr="00012FFB" w:rsidRDefault="0020328A" w:rsidP="0020328A">
            <w:pPr>
              <w:ind w:right="105"/>
              <w:rPr>
                <w:rFonts w:ascii="Arial" w:eastAsia="Calibri" w:hAnsi="Arial" w:cs="Arial"/>
                <w:b/>
                <w:bCs/>
              </w:rPr>
            </w:pPr>
            <w:r w:rsidRPr="00012FFB">
              <w:rPr>
                <w:rFonts w:ascii="Arial" w:eastAsia="Calibri" w:hAnsi="Arial" w:cs="Arial"/>
                <w:b/>
                <w:bCs/>
              </w:rPr>
              <w:t>Students with Chronic Health Conditions – Physical and Mental</w:t>
            </w:r>
          </w:p>
        </w:tc>
        <w:tc>
          <w:tcPr>
            <w:tcW w:w="855" w:type="dxa"/>
            <w:shd w:val="clear" w:color="auto" w:fill="64CCC9"/>
          </w:tcPr>
          <w:p w14:paraId="719F6851" w14:textId="10986F47" w:rsidR="0020328A" w:rsidRPr="00663E2F" w:rsidRDefault="003F0816" w:rsidP="0020328A">
            <w:pPr>
              <w:rPr>
                <w:rFonts w:ascii="Arial" w:eastAsia="Calibri" w:hAnsi="Arial" w:cs="Arial"/>
                <w:sz w:val="20"/>
                <w:szCs w:val="20"/>
              </w:rPr>
            </w:pPr>
            <w:r w:rsidRPr="00663E2F">
              <w:rPr>
                <w:rFonts w:ascii="Arial" w:eastAsia="Calibri" w:hAnsi="Arial" w:cs="Arial"/>
                <w:sz w:val="20"/>
                <w:szCs w:val="20"/>
              </w:rPr>
              <w:t>Priority</w:t>
            </w:r>
          </w:p>
        </w:tc>
        <w:tc>
          <w:tcPr>
            <w:tcW w:w="1170" w:type="dxa"/>
            <w:shd w:val="clear" w:color="auto" w:fill="64CCC9"/>
          </w:tcPr>
          <w:p w14:paraId="0B71D4DA" w14:textId="72385DF5" w:rsidR="0020328A" w:rsidRPr="004A46CD" w:rsidRDefault="003F0816" w:rsidP="0020328A">
            <w:pPr>
              <w:rPr>
                <w:rFonts w:ascii="Arial" w:eastAsia="Calibri" w:hAnsi="Arial" w:cs="Arial"/>
                <w:sz w:val="18"/>
                <w:szCs w:val="18"/>
              </w:rPr>
            </w:pPr>
            <w:r w:rsidRPr="004A46CD">
              <w:rPr>
                <w:rFonts w:ascii="Arial" w:eastAsia="Calibri" w:hAnsi="Arial" w:cs="Arial"/>
                <w:sz w:val="18"/>
                <w:szCs w:val="18"/>
              </w:rPr>
              <w:t>Completed</w:t>
            </w:r>
          </w:p>
        </w:tc>
      </w:tr>
      <w:tr w:rsidR="00954327" w:rsidRPr="00954327" w14:paraId="026B0FB9" w14:textId="77777777" w:rsidTr="00B37700">
        <w:trPr>
          <w:trHeight w:val="305"/>
        </w:trPr>
        <w:tc>
          <w:tcPr>
            <w:tcW w:w="7420" w:type="dxa"/>
            <w:shd w:val="clear" w:color="auto" w:fill="auto"/>
          </w:tcPr>
          <w:p w14:paraId="755FA5C1" w14:textId="195FE6ED" w:rsidR="0020328A" w:rsidRPr="00012FFB" w:rsidRDefault="0020328A" w:rsidP="0020328A">
            <w:pPr>
              <w:ind w:right="105"/>
              <w:rPr>
                <w:rFonts w:ascii="Arial" w:eastAsia="Calibri" w:hAnsi="Arial" w:cs="Arial"/>
              </w:rPr>
            </w:pPr>
            <w:r w:rsidRPr="00012FFB">
              <w:rPr>
                <w:rFonts w:ascii="Arial" w:eastAsia="Calibri" w:hAnsi="Arial" w:cs="Arial"/>
              </w:rPr>
              <w:t>Review district’s procedure for student health plans</w:t>
            </w:r>
          </w:p>
          <w:p w14:paraId="3A6C58C0" w14:textId="7E29C839" w:rsidR="0020328A" w:rsidRPr="00012FFB" w:rsidRDefault="0020328A" w:rsidP="0020328A">
            <w:pPr>
              <w:ind w:right="105"/>
              <w:rPr>
                <w:rFonts w:ascii="Arial" w:eastAsia="Calibri" w:hAnsi="Arial" w:cs="Arial"/>
                <w:i/>
                <w:iCs/>
              </w:rPr>
            </w:pPr>
            <w:r w:rsidRPr="00012FFB">
              <w:rPr>
                <w:rFonts w:ascii="Arial" w:eastAsia="Calibri" w:hAnsi="Arial" w:cs="Arial"/>
                <w:i/>
                <w:iCs/>
              </w:rPr>
              <w:t>Emergency Care Plans (ECP) and Individual Health Plans (IHP)</w:t>
            </w:r>
          </w:p>
        </w:tc>
        <w:tc>
          <w:tcPr>
            <w:tcW w:w="855" w:type="dxa"/>
            <w:shd w:val="clear" w:color="auto" w:fill="auto"/>
          </w:tcPr>
          <w:p w14:paraId="6995A3BA" w14:textId="12395AF6" w:rsidR="0020328A" w:rsidRPr="00663E2F" w:rsidRDefault="0020328A" w:rsidP="0020328A">
            <w:pPr>
              <w:rPr>
                <w:rFonts w:ascii="Arial" w:eastAsia="Calibri" w:hAnsi="Arial" w:cs="Arial"/>
                <w:sz w:val="20"/>
                <w:szCs w:val="20"/>
              </w:rPr>
            </w:pPr>
            <w:r w:rsidRPr="00663E2F">
              <w:rPr>
                <w:rFonts w:ascii="Arial" w:eastAsia="Calibri" w:hAnsi="Arial" w:cs="Arial"/>
                <w:sz w:val="20"/>
                <w:szCs w:val="20"/>
              </w:rPr>
              <w:t>1</w:t>
            </w:r>
          </w:p>
        </w:tc>
        <w:tc>
          <w:tcPr>
            <w:tcW w:w="1170" w:type="dxa"/>
            <w:shd w:val="clear" w:color="auto" w:fill="auto"/>
          </w:tcPr>
          <w:p w14:paraId="2CB6F894" w14:textId="77777777" w:rsidR="0020328A" w:rsidRPr="00663E2F" w:rsidRDefault="0020328A" w:rsidP="0020328A">
            <w:pPr>
              <w:rPr>
                <w:rFonts w:ascii="Arial" w:eastAsia="Calibri" w:hAnsi="Arial" w:cs="Arial"/>
                <w:sz w:val="20"/>
                <w:szCs w:val="20"/>
              </w:rPr>
            </w:pPr>
          </w:p>
        </w:tc>
      </w:tr>
      <w:tr w:rsidR="00954327" w:rsidRPr="00954327" w14:paraId="1B78D22D" w14:textId="77777777" w:rsidTr="00B37700">
        <w:trPr>
          <w:trHeight w:val="305"/>
        </w:trPr>
        <w:tc>
          <w:tcPr>
            <w:tcW w:w="7420" w:type="dxa"/>
            <w:shd w:val="clear" w:color="auto" w:fill="auto"/>
          </w:tcPr>
          <w:p w14:paraId="53330239" w14:textId="417E5C00" w:rsidR="0020328A" w:rsidRPr="00012FFB" w:rsidRDefault="0020328A" w:rsidP="0020328A">
            <w:pPr>
              <w:ind w:right="105"/>
              <w:rPr>
                <w:rFonts w:ascii="Arial" w:eastAsia="Calibri" w:hAnsi="Arial" w:cs="Arial"/>
              </w:rPr>
            </w:pPr>
            <w:r w:rsidRPr="00012FFB">
              <w:rPr>
                <w:rFonts w:ascii="Arial" w:eastAsia="Calibri" w:hAnsi="Arial" w:cs="Arial"/>
              </w:rPr>
              <w:t>Identify students with conditions</w:t>
            </w:r>
          </w:p>
        </w:tc>
        <w:tc>
          <w:tcPr>
            <w:tcW w:w="855" w:type="dxa"/>
            <w:shd w:val="clear" w:color="auto" w:fill="auto"/>
          </w:tcPr>
          <w:p w14:paraId="66E92058" w14:textId="0F2AC820" w:rsidR="0020328A" w:rsidRPr="00663E2F" w:rsidRDefault="0020328A" w:rsidP="0020328A">
            <w:pPr>
              <w:rPr>
                <w:rFonts w:ascii="Arial" w:eastAsia="Calibri" w:hAnsi="Arial" w:cs="Arial"/>
                <w:sz w:val="20"/>
                <w:szCs w:val="20"/>
              </w:rPr>
            </w:pPr>
            <w:r w:rsidRPr="00663E2F">
              <w:rPr>
                <w:rFonts w:ascii="Arial" w:eastAsia="Calibri" w:hAnsi="Arial" w:cs="Arial"/>
                <w:sz w:val="20"/>
                <w:szCs w:val="20"/>
              </w:rPr>
              <w:t>1</w:t>
            </w:r>
          </w:p>
        </w:tc>
        <w:tc>
          <w:tcPr>
            <w:tcW w:w="1170" w:type="dxa"/>
            <w:shd w:val="clear" w:color="auto" w:fill="auto"/>
          </w:tcPr>
          <w:p w14:paraId="188AAF6E" w14:textId="77777777" w:rsidR="0020328A" w:rsidRPr="00663E2F" w:rsidRDefault="0020328A" w:rsidP="0020328A">
            <w:pPr>
              <w:rPr>
                <w:rFonts w:ascii="Arial" w:eastAsia="Calibri" w:hAnsi="Arial" w:cs="Arial"/>
                <w:sz w:val="20"/>
                <w:szCs w:val="20"/>
              </w:rPr>
            </w:pPr>
          </w:p>
        </w:tc>
      </w:tr>
      <w:tr w:rsidR="00954327" w:rsidRPr="00954327" w14:paraId="4109D3D0" w14:textId="77777777" w:rsidTr="00B37700">
        <w:trPr>
          <w:trHeight w:val="305"/>
        </w:trPr>
        <w:tc>
          <w:tcPr>
            <w:tcW w:w="7420" w:type="dxa"/>
            <w:shd w:val="clear" w:color="auto" w:fill="auto"/>
          </w:tcPr>
          <w:p w14:paraId="25081072" w14:textId="774C25AD" w:rsidR="0020328A" w:rsidRPr="00012FFB" w:rsidRDefault="0020328A" w:rsidP="0020328A">
            <w:pPr>
              <w:ind w:right="105"/>
              <w:rPr>
                <w:rFonts w:ascii="Arial" w:eastAsia="Calibri" w:hAnsi="Arial" w:cs="Arial"/>
              </w:rPr>
            </w:pPr>
            <w:r w:rsidRPr="00012FFB">
              <w:rPr>
                <w:rFonts w:ascii="Arial" w:eastAsia="Calibri" w:hAnsi="Arial" w:cs="Arial"/>
              </w:rPr>
              <w:t>Communicate health conditions to appropriate staff</w:t>
            </w:r>
          </w:p>
          <w:p w14:paraId="2AE8A5C4" w14:textId="38AABA63" w:rsidR="0020328A" w:rsidRPr="00012FFB" w:rsidRDefault="0020328A" w:rsidP="0020328A">
            <w:pPr>
              <w:ind w:right="105"/>
              <w:rPr>
                <w:rFonts w:ascii="Arial" w:eastAsia="Calibri" w:hAnsi="Arial" w:cs="Arial"/>
                <w:i/>
                <w:iCs/>
              </w:rPr>
            </w:pPr>
            <w:r w:rsidRPr="00012FFB">
              <w:rPr>
                <w:rFonts w:ascii="Arial" w:eastAsia="Calibri" w:hAnsi="Arial" w:cs="Arial"/>
                <w:i/>
                <w:iCs/>
              </w:rPr>
              <w:t xml:space="preserve">Share information with staff who have a “legitimate educational interest” </w:t>
            </w:r>
          </w:p>
        </w:tc>
        <w:tc>
          <w:tcPr>
            <w:tcW w:w="855" w:type="dxa"/>
            <w:shd w:val="clear" w:color="auto" w:fill="auto"/>
          </w:tcPr>
          <w:p w14:paraId="3A2C15F6" w14:textId="58729CCC" w:rsidR="0020328A" w:rsidRPr="00663E2F" w:rsidRDefault="0020328A" w:rsidP="0020328A">
            <w:pPr>
              <w:rPr>
                <w:rFonts w:ascii="Arial" w:eastAsia="Calibri" w:hAnsi="Arial" w:cs="Arial"/>
                <w:sz w:val="20"/>
                <w:szCs w:val="20"/>
              </w:rPr>
            </w:pPr>
            <w:r w:rsidRPr="00663E2F">
              <w:rPr>
                <w:rFonts w:ascii="Arial" w:eastAsia="Calibri" w:hAnsi="Arial" w:cs="Arial"/>
                <w:sz w:val="20"/>
                <w:szCs w:val="20"/>
              </w:rPr>
              <w:t>2</w:t>
            </w:r>
          </w:p>
        </w:tc>
        <w:tc>
          <w:tcPr>
            <w:tcW w:w="1170" w:type="dxa"/>
            <w:shd w:val="clear" w:color="auto" w:fill="auto"/>
          </w:tcPr>
          <w:p w14:paraId="48535C54" w14:textId="77777777" w:rsidR="0020328A" w:rsidRPr="00663E2F" w:rsidRDefault="0020328A" w:rsidP="0020328A">
            <w:pPr>
              <w:rPr>
                <w:rFonts w:ascii="Arial" w:eastAsia="Calibri" w:hAnsi="Arial" w:cs="Arial"/>
                <w:sz w:val="20"/>
                <w:szCs w:val="20"/>
              </w:rPr>
            </w:pPr>
          </w:p>
        </w:tc>
      </w:tr>
      <w:tr w:rsidR="00954327" w:rsidRPr="00954327" w14:paraId="3ACF847F" w14:textId="77777777" w:rsidTr="00B37700">
        <w:trPr>
          <w:trHeight w:val="305"/>
        </w:trPr>
        <w:tc>
          <w:tcPr>
            <w:tcW w:w="7420" w:type="dxa"/>
            <w:shd w:val="clear" w:color="auto" w:fill="auto"/>
          </w:tcPr>
          <w:p w14:paraId="78747E80" w14:textId="77777777" w:rsidR="0020328A" w:rsidRPr="00012FFB" w:rsidRDefault="0020328A" w:rsidP="0020328A">
            <w:pPr>
              <w:ind w:right="105"/>
              <w:rPr>
                <w:rFonts w:ascii="Arial" w:eastAsia="Calibri" w:hAnsi="Arial" w:cs="Arial"/>
              </w:rPr>
            </w:pPr>
            <w:r w:rsidRPr="00012FFB">
              <w:rPr>
                <w:rFonts w:ascii="Arial" w:eastAsia="Calibri" w:hAnsi="Arial" w:cs="Arial"/>
              </w:rPr>
              <w:t xml:space="preserve">Chronic Condition Care Planning, Resources, &amp; Training documents </w:t>
            </w:r>
          </w:p>
          <w:p w14:paraId="266843C5" w14:textId="5CF9B95B" w:rsidR="0020328A" w:rsidRPr="00012FFB" w:rsidRDefault="0020328A" w:rsidP="0020328A">
            <w:pPr>
              <w:pStyle w:val="ListParagraph"/>
              <w:numPr>
                <w:ilvl w:val="0"/>
                <w:numId w:val="19"/>
              </w:numPr>
              <w:ind w:right="105"/>
              <w:rPr>
                <w:rFonts w:ascii="Arial" w:eastAsia="Calibri" w:hAnsi="Arial" w:cs="Arial"/>
              </w:rPr>
            </w:pPr>
            <w:r w:rsidRPr="00012FFB">
              <w:rPr>
                <w:rFonts w:ascii="Arial" w:eastAsia="Calibri" w:hAnsi="Arial" w:cs="Arial"/>
              </w:rPr>
              <w:t>Allergies, Asthma, Diabetes, Seizures</w:t>
            </w:r>
          </w:p>
        </w:tc>
        <w:tc>
          <w:tcPr>
            <w:tcW w:w="855" w:type="dxa"/>
            <w:shd w:val="clear" w:color="auto" w:fill="auto"/>
          </w:tcPr>
          <w:p w14:paraId="08FC942B" w14:textId="3FF61B19" w:rsidR="0020328A" w:rsidRPr="00663E2F" w:rsidRDefault="0020328A" w:rsidP="0020328A">
            <w:pPr>
              <w:rPr>
                <w:rFonts w:ascii="Arial" w:eastAsia="Calibri" w:hAnsi="Arial" w:cs="Arial"/>
                <w:sz w:val="20"/>
                <w:szCs w:val="20"/>
              </w:rPr>
            </w:pPr>
            <w:r w:rsidRPr="00663E2F">
              <w:rPr>
                <w:rFonts w:ascii="Arial" w:eastAsia="Calibri" w:hAnsi="Arial" w:cs="Arial"/>
                <w:sz w:val="20"/>
                <w:szCs w:val="20"/>
              </w:rPr>
              <w:t>3</w:t>
            </w:r>
          </w:p>
        </w:tc>
        <w:tc>
          <w:tcPr>
            <w:tcW w:w="1170" w:type="dxa"/>
            <w:shd w:val="clear" w:color="auto" w:fill="auto"/>
          </w:tcPr>
          <w:p w14:paraId="5CCCE08E" w14:textId="77777777" w:rsidR="0020328A" w:rsidRPr="00663E2F" w:rsidRDefault="0020328A" w:rsidP="0020328A">
            <w:pPr>
              <w:rPr>
                <w:rFonts w:ascii="Arial" w:eastAsia="Calibri" w:hAnsi="Arial" w:cs="Arial"/>
                <w:sz w:val="20"/>
                <w:szCs w:val="20"/>
              </w:rPr>
            </w:pPr>
          </w:p>
        </w:tc>
      </w:tr>
      <w:tr w:rsidR="00954327" w:rsidRPr="00954327" w14:paraId="14490C2B" w14:textId="77777777" w:rsidTr="004618D4">
        <w:trPr>
          <w:trHeight w:val="305"/>
        </w:trPr>
        <w:tc>
          <w:tcPr>
            <w:tcW w:w="7420" w:type="dxa"/>
            <w:shd w:val="clear" w:color="auto" w:fill="64CCC9"/>
          </w:tcPr>
          <w:p w14:paraId="44915EB6" w14:textId="0CBCC6B6" w:rsidR="0020328A" w:rsidRPr="00012FFB" w:rsidRDefault="0020328A" w:rsidP="0020328A">
            <w:pPr>
              <w:ind w:right="105"/>
              <w:rPr>
                <w:rFonts w:ascii="Arial" w:eastAsia="Calibri" w:hAnsi="Arial" w:cs="Arial"/>
                <w:b/>
                <w:bCs/>
              </w:rPr>
            </w:pPr>
            <w:r w:rsidRPr="00012FFB">
              <w:rPr>
                <w:rFonts w:ascii="Arial" w:eastAsia="Calibri" w:hAnsi="Arial" w:cs="Arial"/>
                <w:b/>
                <w:bCs/>
              </w:rPr>
              <w:t>Medications in School</w:t>
            </w:r>
          </w:p>
        </w:tc>
        <w:tc>
          <w:tcPr>
            <w:tcW w:w="855" w:type="dxa"/>
            <w:shd w:val="clear" w:color="auto" w:fill="64CCC9"/>
          </w:tcPr>
          <w:p w14:paraId="17EB34E0" w14:textId="42F1A313" w:rsidR="0020328A" w:rsidRPr="00663E2F" w:rsidRDefault="003F0816" w:rsidP="0020328A">
            <w:pPr>
              <w:rPr>
                <w:rFonts w:ascii="Arial" w:eastAsia="Calibri" w:hAnsi="Arial" w:cs="Arial"/>
                <w:sz w:val="20"/>
                <w:szCs w:val="20"/>
              </w:rPr>
            </w:pPr>
            <w:r w:rsidRPr="00663E2F">
              <w:rPr>
                <w:rFonts w:ascii="Arial" w:eastAsia="Calibri" w:hAnsi="Arial" w:cs="Arial"/>
                <w:sz w:val="20"/>
                <w:szCs w:val="20"/>
              </w:rPr>
              <w:t>Priority</w:t>
            </w:r>
          </w:p>
        </w:tc>
        <w:tc>
          <w:tcPr>
            <w:tcW w:w="1170" w:type="dxa"/>
            <w:shd w:val="clear" w:color="auto" w:fill="64CCC9"/>
          </w:tcPr>
          <w:p w14:paraId="3558372A" w14:textId="482C637B" w:rsidR="0020328A" w:rsidRPr="004A46CD" w:rsidRDefault="003F0816" w:rsidP="0020328A">
            <w:pPr>
              <w:rPr>
                <w:rFonts w:ascii="Arial" w:eastAsia="Calibri" w:hAnsi="Arial" w:cs="Arial"/>
                <w:sz w:val="18"/>
                <w:szCs w:val="18"/>
              </w:rPr>
            </w:pPr>
            <w:r w:rsidRPr="004A46CD">
              <w:rPr>
                <w:rFonts w:ascii="Arial" w:eastAsia="Calibri" w:hAnsi="Arial" w:cs="Arial"/>
                <w:sz w:val="18"/>
                <w:szCs w:val="18"/>
              </w:rPr>
              <w:t>Completed</w:t>
            </w:r>
          </w:p>
        </w:tc>
      </w:tr>
      <w:tr w:rsidR="00954327" w:rsidRPr="00954327" w14:paraId="05E1C3B6" w14:textId="77777777" w:rsidTr="00B37700">
        <w:trPr>
          <w:trHeight w:val="305"/>
        </w:trPr>
        <w:tc>
          <w:tcPr>
            <w:tcW w:w="7420" w:type="dxa"/>
            <w:shd w:val="clear" w:color="auto" w:fill="auto"/>
          </w:tcPr>
          <w:p w14:paraId="02A09751" w14:textId="3F4E4493" w:rsidR="0020328A" w:rsidRPr="00012FFB" w:rsidRDefault="0020328A" w:rsidP="0020328A">
            <w:pPr>
              <w:rPr>
                <w:rFonts w:ascii="Arial" w:eastAsia="Calibri" w:hAnsi="Arial" w:cs="Arial"/>
                <w:b/>
                <w:bCs/>
              </w:rPr>
            </w:pPr>
            <w:r w:rsidRPr="00012FFB">
              <w:rPr>
                <w:rFonts w:ascii="Arial" w:eastAsia="Calibri" w:hAnsi="Arial" w:cs="Arial"/>
              </w:rPr>
              <w:t>Review district medication policy</w:t>
            </w:r>
          </w:p>
        </w:tc>
        <w:tc>
          <w:tcPr>
            <w:tcW w:w="855" w:type="dxa"/>
            <w:shd w:val="clear" w:color="auto" w:fill="auto"/>
          </w:tcPr>
          <w:p w14:paraId="65D99FC4" w14:textId="6139A6DC" w:rsidR="0020328A" w:rsidRPr="00663E2F" w:rsidRDefault="0020328A" w:rsidP="0020328A">
            <w:pPr>
              <w:rPr>
                <w:rFonts w:ascii="Arial" w:eastAsia="Calibri" w:hAnsi="Arial" w:cs="Arial"/>
                <w:sz w:val="20"/>
                <w:szCs w:val="20"/>
              </w:rPr>
            </w:pPr>
            <w:r w:rsidRPr="00663E2F">
              <w:rPr>
                <w:rFonts w:ascii="Arial" w:eastAsia="Calibri" w:hAnsi="Arial" w:cs="Arial"/>
                <w:sz w:val="20"/>
                <w:szCs w:val="20"/>
              </w:rPr>
              <w:t>1</w:t>
            </w:r>
          </w:p>
        </w:tc>
        <w:tc>
          <w:tcPr>
            <w:tcW w:w="1170" w:type="dxa"/>
            <w:shd w:val="clear" w:color="auto" w:fill="auto"/>
          </w:tcPr>
          <w:p w14:paraId="68D31BE3" w14:textId="77777777" w:rsidR="0020328A" w:rsidRPr="00663E2F" w:rsidRDefault="0020328A" w:rsidP="0020328A">
            <w:pPr>
              <w:rPr>
                <w:rFonts w:ascii="Arial" w:eastAsia="Calibri" w:hAnsi="Arial" w:cs="Arial"/>
                <w:sz w:val="20"/>
                <w:szCs w:val="20"/>
              </w:rPr>
            </w:pPr>
          </w:p>
        </w:tc>
      </w:tr>
      <w:tr w:rsidR="00954327" w:rsidRPr="00954327" w14:paraId="4A3D6ED0" w14:textId="77777777" w:rsidTr="00B37700">
        <w:trPr>
          <w:trHeight w:val="305"/>
        </w:trPr>
        <w:tc>
          <w:tcPr>
            <w:tcW w:w="7420" w:type="dxa"/>
            <w:shd w:val="clear" w:color="auto" w:fill="auto"/>
          </w:tcPr>
          <w:p w14:paraId="18E8B8B6" w14:textId="72C14E02" w:rsidR="0020328A" w:rsidRPr="00012FFB" w:rsidRDefault="0020328A" w:rsidP="0020328A">
            <w:pPr>
              <w:ind w:right="105"/>
              <w:rPr>
                <w:rFonts w:ascii="Arial" w:eastAsia="Calibri" w:hAnsi="Arial" w:cs="Arial"/>
              </w:rPr>
            </w:pPr>
            <w:r w:rsidRPr="00012FFB">
              <w:rPr>
                <w:rFonts w:ascii="Arial" w:eastAsia="Calibri" w:hAnsi="Arial" w:cs="Arial"/>
              </w:rPr>
              <w:t>Review district medication administration guidelines and procedures</w:t>
            </w:r>
            <w:r w:rsidR="00B30A9D">
              <w:rPr>
                <w:rFonts w:ascii="Arial" w:eastAsia="Calibri" w:hAnsi="Arial" w:cs="Arial"/>
              </w:rPr>
              <w:t>,</w:t>
            </w:r>
            <w:r w:rsidRPr="00012FFB">
              <w:rPr>
                <w:rFonts w:ascii="Arial" w:eastAsia="Calibri" w:hAnsi="Arial" w:cs="Arial"/>
              </w:rPr>
              <w:t xml:space="preserve"> </w:t>
            </w:r>
            <w:r w:rsidRPr="00012FFB">
              <w:rPr>
                <w:rFonts w:ascii="Arial" w:eastAsia="Calibri" w:hAnsi="Arial" w:cs="Arial"/>
                <w:i/>
                <w:iCs/>
              </w:rPr>
              <w:t>including documentation</w:t>
            </w:r>
          </w:p>
        </w:tc>
        <w:tc>
          <w:tcPr>
            <w:tcW w:w="855" w:type="dxa"/>
            <w:shd w:val="clear" w:color="auto" w:fill="auto"/>
          </w:tcPr>
          <w:p w14:paraId="3302D33E" w14:textId="7BC31DA9" w:rsidR="0020328A" w:rsidRPr="00663E2F" w:rsidRDefault="0020328A" w:rsidP="0020328A">
            <w:pPr>
              <w:rPr>
                <w:rFonts w:ascii="Arial" w:eastAsia="Calibri" w:hAnsi="Arial" w:cs="Arial"/>
                <w:sz w:val="20"/>
                <w:szCs w:val="20"/>
              </w:rPr>
            </w:pPr>
            <w:r w:rsidRPr="00663E2F">
              <w:rPr>
                <w:rFonts w:ascii="Arial" w:eastAsia="Calibri" w:hAnsi="Arial" w:cs="Arial"/>
                <w:sz w:val="20"/>
                <w:szCs w:val="20"/>
              </w:rPr>
              <w:t>1</w:t>
            </w:r>
          </w:p>
        </w:tc>
        <w:tc>
          <w:tcPr>
            <w:tcW w:w="1170" w:type="dxa"/>
            <w:shd w:val="clear" w:color="auto" w:fill="auto"/>
          </w:tcPr>
          <w:p w14:paraId="0E6EC30C" w14:textId="77777777" w:rsidR="0020328A" w:rsidRPr="00663E2F" w:rsidRDefault="0020328A" w:rsidP="0020328A">
            <w:pPr>
              <w:rPr>
                <w:rFonts w:ascii="Arial" w:eastAsia="Calibri" w:hAnsi="Arial" w:cs="Arial"/>
                <w:sz w:val="20"/>
                <w:szCs w:val="20"/>
              </w:rPr>
            </w:pPr>
          </w:p>
        </w:tc>
      </w:tr>
      <w:tr w:rsidR="00954327" w:rsidRPr="00954327" w14:paraId="51A2E865" w14:textId="77777777" w:rsidTr="00B37700">
        <w:trPr>
          <w:trHeight w:val="305"/>
        </w:trPr>
        <w:tc>
          <w:tcPr>
            <w:tcW w:w="7420" w:type="dxa"/>
            <w:shd w:val="clear" w:color="auto" w:fill="auto"/>
          </w:tcPr>
          <w:p w14:paraId="0925837E" w14:textId="09CE89A1" w:rsidR="0020328A" w:rsidRPr="00012FFB" w:rsidRDefault="0020328A" w:rsidP="0020328A">
            <w:pPr>
              <w:ind w:right="105"/>
              <w:rPr>
                <w:rFonts w:ascii="Arial" w:eastAsia="Calibri" w:hAnsi="Arial" w:cs="Arial"/>
              </w:rPr>
            </w:pPr>
            <w:r w:rsidRPr="00012FFB">
              <w:rPr>
                <w:rFonts w:ascii="Arial" w:eastAsia="Calibri" w:hAnsi="Arial" w:cs="Arial"/>
              </w:rPr>
              <w:t>Unassigned (stock) medications</w:t>
            </w:r>
          </w:p>
        </w:tc>
        <w:tc>
          <w:tcPr>
            <w:tcW w:w="855" w:type="dxa"/>
            <w:shd w:val="clear" w:color="auto" w:fill="auto"/>
          </w:tcPr>
          <w:p w14:paraId="7F322341" w14:textId="27332C79" w:rsidR="0020328A" w:rsidRPr="00663E2F" w:rsidRDefault="0020328A" w:rsidP="0020328A">
            <w:pPr>
              <w:rPr>
                <w:rFonts w:ascii="Arial" w:eastAsia="Calibri" w:hAnsi="Arial" w:cs="Arial"/>
                <w:sz w:val="20"/>
                <w:szCs w:val="20"/>
              </w:rPr>
            </w:pPr>
            <w:r w:rsidRPr="00663E2F">
              <w:rPr>
                <w:rFonts w:ascii="Arial" w:eastAsia="Calibri" w:hAnsi="Arial" w:cs="Arial"/>
                <w:sz w:val="20"/>
                <w:szCs w:val="20"/>
              </w:rPr>
              <w:t>2</w:t>
            </w:r>
          </w:p>
        </w:tc>
        <w:tc>
          <w:tcPr>
            <w:tcW w:w="1170" w:type="dxa"/>
            <w:shd w:val="clear" w:color="auto" w:fill="auto"/>
          </w:tcPr>
          <w:p w14:paraId="417F7471" w14:textId="77777777" w:rsidR="0020328A" w:rsidRPr="00663E2F" w:rsidRDefault="0020328A" w:rsidP="0020328A">
            <w:pPr>
              <w:rPr>
                <w:rFonts w:ascii="Arial" w:eastAsia="Calibri" w:hAnsi="Arial" w:cs="Arial"/>
                <w:sz w:val="20"/>
                <w:szCs w:val="20"/>
              </w:rPr>
            </w:pPr>
          </w:p>
        </w:tc>
      </w:tr>
    </w:tbl>
    <w:p w14:paraId="5537BC12" w14:textId="77777777" w:rsidR="002C4C97" w:rsidRPr="00954327" w:rsidRDefault="002C4C97">
      <w:r w:rsidRPr="00954327">
        <w:br w:type="page"/>
      </w:r>
    </w:p>
    <w:tbl>
      <w:tblPr>
        <w:tblStyle w:val="TableGrid"/>
        <w:tblW w:w="9445" w:type="dxa"/>
        <w:tblLayout w:type="fixed"/>
        <w:tblLook w:val="04A0" w:firstRow="1" w:lastRow="0" w:firstColumn="1" w:lastColumn="0" w:noHBand="0" w:noVBand="1"/>
      </w:tblPr>
      <w:tblGrid>
        <w:gridCol w:w="7420"/>
        <w:gridCol w:w="855"/>
        <w:gridCol w:w="1170"/>
      </w:tblGrid>
      <w:tr w:rsidR="00954327" w:rsidRPr="00012FFB" w14:paraId="424CEE80" w14:textId="77777777" w:rsidTr="00345B81">
        <w:trPr>
          <w:trHeight w:val="305"/>
        </w:trPr>
        <w:tc>
          <w:tcPr>
            <w:tcW w:w="7420" w:type="dxa"/>
            <w:shd w:val="clear" w:color="auto" w:fill="64CCC9"/>
          </w:tcPr>
          <w:p w14:paraId="119C21FB" w14:textId="1CE340C0" w:rsidR="0020328A" w:rsidRPr="009036C8" w:rsidRDefault="0020328A" w:rsidP="0020328A">
            <w:pPr>
              <w:ind w:right="105"/>
              <w:rPr>
                <w:rFonts w:ascii="Arial" w:eastAsia="Calibri" w:hAnsi="Arial" w:cs="Arial"/>
                <w:b/>
                <w:bCs/>
              </w:rPr>
            </w:pPr>
            <w:r w:rsidRPr="009036C8">
              <w:rPr>
                <w:rFonts w:ascii="Arial" w:eastAsia="Calibri" w:hAnsi="Arial" w:cs="Arial"/>
                <w:b/>
                <w:bCs/>
              </w:rPr>
              <w:lastRenderedPageBreak/>
              <w:t>Special Education (SpEd)</w:t>
            </w:r>
          </w:p>
        </w:tc>
        <w:tc>
          <w:tcPr>
            <w:tcW w:w="855" w:type="dxa"/>
            <w:shd w:val="clear" w:color="auto" w:fill="64CCC9"/>
          </w:tcPr>
          <w:p w14:paraId="2DD0462B" w14:textId="1A268A10" w:rsidR="0020328A" w:rsidRPr="00012FFB" w:rsidRDefault="004A76DB"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2A20AB00" w14:textId="03A6CD1E" w:rsidR="0020328A" w:rsidRPr="00012FFB" w:rsidRDefault="004A76DB"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012FFB" w14:paraId="385C483E" w14:textId="77777777" w:rsidTr="00B37700">
        <w:trPr>
          <w:trHeight w:val="305"/>
        </w:trPr>
        <w:tc>
          <w:tcPr>
            <w:tcW w:w="7420" w:type="dxa"/>
            <w:shd w:val="clear" w:color="auto" w:fill="auto"/>
          </w:tcPr>
          <w:p w14:paraId="3477D692" w14:textId="5CFD3B20" w:rsidR="0020328A" w:rsidRPr="009036C8" w:rsidRDefault="0020328A" w:rsidP="0020328A">
            <w:pPr>
              <w:ind w:right="105"/>
              <w:rPr>
                <w:rFonts w:ascii="Arial" w:eastAsia="Calibri" w:hAnsi="Arial" w:cs="Arial"/>
              </w:rPr>
            </w:pPr>
            <w:r w:rsidRPr="009036C8">
              <w:rPr>
                <w:rFonts w:ascii="Arial" w:eastAsia="Calibri" w:hAnsi="Arial" w:cs="Arial"/>
              </w:rPr>
              <w:t xml:space="preserve">Review your role in the SpEd process </w:t>
            </w:r>
          </w:p>
        </w:tc>
        <w:tc>
          <w:tcPr>
            <w:tcW w:w="855" w:type="dxa"/>
            <w:shd w:val="clear" w:color="auto" w:fill="auto"/>
          </w:tcPr>
          <w:p w14:paraId="746F6F96" w14:textId="6BC28FFD"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7218B172" w14:textId="77777777" w:rsidR="0020328A" w:rsidRPr="00012FFB" w:rsidRDefault="0020328A" w:rsidP="0020328A">
            <w:pPr>
              <w:rPr>
                <w:rFonts w:ascii="Arial" w:eastAsia="Calibri" w:hAnsi="Arial" w:cs="Arial"/>
                <w:sz w:val="18"/>
                <w:szCs w:val="18"/>
              </w:rPr>
            </w:pPr>
          </w:p>
        </w:tc>
      </w:tr>
      <w:tr w:rsidR="00954327" w:rsidRPr="00012FFB" w14:paraId="66F7C317" w14:textId="77777777" w:rsidTr="00B37700">
        <w:trPr>
          <w:trHeight w:val="305"/>
        </w:trPr>
        <w:tc>
          <w:tcPr>
            <w:tcW w:w="7420" w:type="dxa"/>
            <w:shd w:val="clear" w:color="auto" w:fill="auto"/>
          </w:tcPr>
          <w:p w14:paraId="3488B934" w14:textId="0CF4990F" w:rsidR="0020328A" w:rsidRPr="009036C8" w:rsidRDefault="0020328A" w:rsidP="0020328A">
            <w:pPr>
              <w:ind w:right="105"/>
              <w:rPr>
                <w:rFonts w:ascii="Arial" w:eastAsia="Calibri" w:hAnsi="Arial" w:cs="Arial"/>
              </w:rPr>
            </w:pPr>
            <w:r w:rsidRPr="009036C8">
              <w:rPr>
                <w:rFonts w:ascii="Arial" w:eastAsia="Calibri" w:hAnsi="Arial" w:cs="Arial"/>
              </w:rPr>
              <w:t>Meet special education staff including other Special Service Providers</w:t>
            </w:r>
          </w:p>
        </w:tc>
        <w:tc>
          <w:tcPr>
            <w:tcW w:w="855" w:type="dxa"/>
            <w:shd w:val="clear" w:color="auto" w:fill="auto"/>
          </w:tcPr>
          <w:p w14:paraId="7C35CC8A" w14:textId="4BE8D809"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36F4C35E" w14:textId="77777777" w:rsidR="0020328A" w:rsidRPr="00012FFB" w:rsidRDefault="0020328A" w:rsidP="0020328A">
            <w:pPr>
              <w:rPr>
                <w:rFonts w:ascii="Arial" w:eastAsia="Calibri" w:hAnsi="Arial" w:cs="Arial"/>
                <w:sz w:val="18"/>
                <w:szCs w:val="18"/>
              </w:rPr>
            </w:pPr>
          </w:p>
        </w:tc>
      </w:tr>
      <w:tr w:rsidR="00954327" w:rsidRPr="00012FFB" w14:paraId="3165F06E" w14:textId="77777777" w:rsidTr="00B37700">
        <w:trPr>
          <w:trHeight w:val="305"/>
        </w:trPr>
        <w:tc>
          <w:tcPr>
            <w:tcW w:w="7420" w:type="dxa"/>
            <w:shd w:val="clear" w:color="auto" w:fill="auto"/>
          </w:tcPr>
          <w:p w14:paraId="03BFE626" w14:textId="2026FDC6" w:rsidR="0020328A" w:rsidRPr="009036C8" w:rsidRDefault="0020328A" w:rsidP="0020328A">
            <w:pPr>
              <w:ind w:right="105"/>
              <w:rPr>
                <w:rFonts w:ascii="Arial" w:eastAsia="Calibri" w:hAnsi="Arial" w:cs="Arial"/>
              </w:rPr>
            </w:pPr>
            <w:r w:rsidRPr="009036C8">
              <w:rPr>
                <w:rFonts w:ascii="Arial" w:eastAsia="Calibri" w:hAnsi="Arial" w:cs="Arial"/>
              </w:rPr>
              <w:t>Locate schedule and attend IEP team meetings when appropriate</w:t>
            </w:r>
          </w:p>
        </w:tc>
        <w:tc>
          <w:tcPr>
            <w:tcW w:w="855" w:type="dxa"/>
            <w:shd w:val="clear" w:color="auto" w:fill="auto"/>
          </w:tcPr>
          <w:p w14:paraId="73ECEDE2" w14:textId="026AA270"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636EEC23" w14:textId="77777777" w:rsidR="0020328A" w:rsidRPr="00012FFB" w:rsidRDefault="0020328A" w:rsidP="0020328A">
            <w:pPr>
              <w:rPr>
                <w:rFonts w:ascii="Arial" w:eastAsia="Calibri" w:hAnsi="Arial" w:cs="Arial"/>
                <w:sz w:val="18"/>
                <w:szCs w:val="18"/>
              </w:rPr>
            </w:pPr>
          </w:p>
        </w:tc>
      </w:tr>
      <w:tr w:rsidR="00954327" w:rsidRPr="00012FFB" w14:paraId="5E7A0197" w14:textId="77777777" w:rsidTr="00B37700">
        <w:trPr>
          <w:trHeight w:val="305"/>
        </w:trPr>
        <w:tc>
          <w:tcPr>
            <w:tcW w:w="7420" w:type="dxa"/>
            <w:shd w:val="clear" w:color="auto" w:fill="auto"/>
          </w:tcPr>
          <w:p w14:paraId="28529202" w14:textId="79C13AA6" w:rsidR="0020328A" w:rsidRPr="009036C8" w:rsidRDefault="004868E6" w:rsidP="0020328A">
            <w:pPr>
              <w:ind w:right="105"/>
              <w:rPr>
                <w:rFonts w:ascii="Arial" w:eastAsia="Calibri" w:hAnsi="Arial" w:cs="Arial"/>
              </w:rPr>
            </w:pPr>
            <w:hyperlink r:id="rId20" w:history="1">
              <w:r w:rsidR="009036C8" w:rsidRPr="009036C8">
                <w:rPr>
                  <w:rStyle w:val="Hyperlink"/>
                  <w:rFonts w:ascii="Arial" w:eastAsia="Calibri" w:hAnsi="Arial" w:cs="Arial"/>
                </w:rPr>
                <w:t>Missouri Office of Special Education Compliance Standards</w:t>
              </w:r>
            </w:hyperlink>
          </w:p>
        </w:tc>
        <w:tc>
          <w:tcPr>
            <w:tcW w:w="855" w:type="dxa"/>
            <w:shd w:val="clear" w:color="auto" w:fill="auto"/>
          </w:tcPr>
          <w:p w14:paraId="02B82196" w14:textId="2F65B44C"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6CED1636" w14:textId="77777777" w:rsidR="0020328A" w:rsidRPr="00012FFB" w:rsidRDefault="0020328A" w:rsidP="0020328A">
            <w:pPr>
              <w:rPr>
                <w:rFonts w:ascii="Arial" w:eastAsia="Calibri" w:hAnsi="Arial" w:cs="Arial"/>
                <w:sz w:val="18"/>
                <w:szCs w:val="18"/>
              </w:rPr>
            </w:pPr>
          </w:p>
        </w:tc>
      </w:tr>
      <w:tr w:rsidR="00954327" w:rsidRPr="00012FFB" w14:paraId="0C3C2906" w14:textId="77777777" w:rsidTr="00B37700">
        <w:trPr>
          <w:trHeight w:val="305"/>
        </w:trPr>
        <w:tc>
          <w:tcPr>
            <w:tcW w:w="7420" w:type="dxa"/>
            <w:shd w:val="clear" w:color="auto" w:fill="auto"/>
          </w:tcPr>
          <w:p w14:paraId="10DF3E4E" w14:textId="0E2BF44E" w:rsidR="0020328A" w:rsidRPr="009036C8" w:rsidRDefault="004868E6" w:rsidP="0020328A">
            <w:pPr>
              <w:ind w:right="105"/>
              <w:rPr>
                <w:rFonts w:ascii="Arial" w:eastAsia="Calibri" w:hAnsi="Arial" w:cs="Arial"/>
              </w:rPr>
            </w:pPr>
            <w:hyperlink r:id="rId21" w:history="1">
              <w:r w:rsidR="0020328A" w:rsidRPr="00A75F77">
                <w:rPr>
                  <w:rStyle w:val="Hyperlink"/>
                  <w:rFonts w:ascii="Arial" w:eastAsia="Calibri" w:hAnsi="Arial" w:cs="Arial"/>
                </w:rPr>
                <w:t>D</w:t>
              </w:r>
              <w:r w:rsidR="00A75F77" w:rsidRPr="00A75F77">
                <w:rPr>
                  <w:rStyle w:val="Hyperlink"/>
                  <w:rFonts w:ascii="Arial" w:eastAsia="Calibri" w:hAnsi="Arial" w:cs="Arial"/>
                </w:rPr>
                <w:t>ESE</w:t>
              </w:r>
              <w:r w:rsidR="0020328A" w:rsidRPr="00A75F77">
                <w:rPr>
                  <w:rStyle w:val="Hyperlink"/>
                  <w:rFonts w:ascii="Arial" w:eastAsia="Calibri" w:hAnsi="Arial" w:cs="Arial"/>
                </w:rPr>
                <w:t xml:space="preserve"> – Individualized Education Program (IEP) Services</w:t>
              </w:r>
            </w:hyperlink>
          </w:p>
        </w:tc>
        <w:tc>
          <w:tcPr>
            <w:tcW w:w="855" w:type="dxa"/>
            <w:shd w:val="clear" w:color="auto" w:fill="auto"/>
          </w:tcPr>
          <w:p w14:paraId="5F65F0C7" w14:textId="2C961806"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64D2F635" w14:textId="77777777" w:rsidR="0020328A" w:rsidRPr="00012FFB" w:rsidRDefault="0020328A" w:rsidP="0020328A">
            <w:pPr>
              <w:rPr>
                <w:rFonts w:ascii="Arial" w:eastAsia="Calibri" w:hAnsi="Arial" w:cs="Arial"/>
                <w:sz w:val="18"/>
                <w:szCs w:val="18"/>
              </w:rPr>
            </w:pPr>
          </w:p>
        </w:tc>
      </w:tr>
      <w:tr w:rsidR="00954327" w:rsidRPr="00012FFB" w14:paraId="6F17B8BA" w14:textId="77777777" w:rsidTr="00345B81">
        <w:trPr>
          <w:trHeight w:val="305"/>
        </w:trPr>
        <w:tc>
          <w:tcPr>
            <w:tcW w:w="7420" w:type="dxa"/>
            <w:shd w:val="clear" w:color="auto" w:fill="64CCC9"/>
          </w:tcPr>
          <w:p w14:paraId="54F5DE4E" w14:textId="605BC506" w:rsidR="0020328A" w:rsidRPr="009036C8" w:rsidRDefault="0020328A" w:rsidP="0020328A">
            <w:pPr>
              <w:ind w:right="105"/>
              <w:rPr>
                <w:rFonts w:ascii="Arial" w:eastAsia="Calibri" w:hAnsi="Arial" w:cs="Arial"/>
                <w:b/>
                <w:bCs/>
              </w:rPr>
            </w:pPr>
            <w:r w:rsidRPr="009036C8">
              <w:rPr>
                <w:rFonts w:ascii="Arial" w:eastAsia="Calibri" w:hAnsi="Arial" w:cs="Arial"/>
                <w:b/>
                <w:bCs/>
              </w:rPr>
              <w:t>Child Find &amp; Section 504</w:t>
            </w:r>
          </w:p>
        </w:tc>
        <w:tc>
          <w:tcPr>
            <w:tcW w:w="855" w:type="dxa"/>
            <w:shd w:val="clear" w:color="auto" w:fill="64CCC9"/>
          </w:tcPr>
          <w:p w14:paraId="775E26F5" w14:textId="538B4541" w:rsidR="0020328A" w:rsidRPr="00012FFB" w:rsidRDefault="004A76DB"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72096FED" w14:textId="31179F16" w:rsidR="0020328A" w:rsidRPr="00012FFB" w:rsidRDefault="004A76DB"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012FFB" w14:paraId="25C19996" w14:textId="77777777" w:rsidTr="0011665B">
        <w:trPr>
          <w:trHeight w:val="305"/>
        </w:trPr>
        <w:tc>
          <w:tcPr>
            <w:tcW w:w="7420" w:type="dxa"/>
            <w:shd w:val="clear" w:color="auto" w:fill="auto"/>
          </w:tcPr>
          <w:p w14:paraId="44A1C6F9" w14:textId="64BC0610" w:rsidR="0020328A" w:rsidRPr="009036C8" w:rsidRDefault="0020328A" w:rsidP="0020328A">
            <w:pPr>
              <w:ind w:right="105"/>
              <w:rPr>
                <w:rFonts w:ascii="Arial" w:eastAsia="Calibri" w:hAnsi="Arial" w:cs="Arial"/>
              </w:rPr>
            </w:pPr>
            <w:r w:rsidRPr="009036C8">
              <w:rPr>
                <w:rFonts w:ascii="Arial" w:eastAsia="Calibri" w:hAnsi="Arial" w:cs="Arial"/>
              </w:rPr>
              <w:t xml:space="preserve">Meet </w:t>
            </w:r>
            <w:r w:rsidR="00B30A9D">
              <w:rPr>
                <w:rFonts w:ascii="Arial" w:eastAsia="Calibri" w:hAnsi="Arial" w:cs="Arial"/>
              </w:rPr>
              <w:t xml:space="preserve">the </w:t>
            </w:r>
            <w:r w:rsidRPr="009036C8">
              <w:rPr>
                <w:rFonts w:ascii="Arial" w:eastAsia="Calibri" w:hAnsi="Arial" w:cs="Arial"/>
              </w:rPr>
              <w:t>school 504 coordinator</w:t>
            </w:r>
          </w:p>
        </w:tc>
        <w:tc>
          <w:tcPr>
            <w:tcW w:w="855" w:type="dxa"/>
            <w:shd w:val="clear" w:color="auto" w:fill="auto"/>
          </w:tcPr>
          <w:p w14:paraId="0D5B2809" w14:textId="4AB22716"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7D1B921F" w14:textId="77777777" w:rsidR="0020328A" w:rsidRPr="00012FFB" w:rsidRDefault="0020328A" w:rsidP="0020328A">
            <w:pPr>
              <w:rPr>
                <w:rFonts w:ascii="Arial" w:eastAsia="Calibri" w:hAnsi="Arial" w:cs="Arial"/>
                <w:sz w:val="18"/>
                <w:szCs w:val="18"/>
              </w:rPr>
            </w:pPr>
          </w:p>
        </w:tc>
      </w:tr>
      <w:tr w:rsidR="00954327" w:rsidRPr="00012FFB" w14:paraId="62F91E0D" w14:textId="77777777" w:rsidTr="0011665B">
        <w:trPr>
          <w:trHeight w:val="305"/>
        </w:trPr>
        <w:tc>
          <w:tcPr>
            <w:tcW w:w="7420" w:type="dxa"/>
            <w:shd w:val="clear" w:color="auto" w:fill="auto"/>
          </w:tcPr>
          <w:p w14:paraId="27441862" w14:textId="0C53E113" w:rsidR="0020328A" w:rsidRPr="009036C8" w:rsidRDefault="0020328A" w:rsidP="0020328A">
            <w:pPr>
              <w:ind w:right="105"/>
              <w:rPr>
                <w:rFonts w:ascii="Arial" w:eastAsia="Calibri" w:hAnsi="Arial" w:cs="Arial"/>
              </w:rPr>
            </w:pPr>
            <w:r w:rsidRPr="009036C8">
              <w:rPr>
                <w:rFonts w:ascii="Arial" w:eastAsia="Calibri" w:hAnsi="Arial" w:cs="Arial"/>
              </w:rPr>
              <w:t>Identify students with 504 plans</w:t>
            </w:r>
          </w:p>
        </w:tc>
        <w:tc>
          <w:tcPr>
            <w:tcW w:w="855" w:type="dxa"/>
            <w:shd w:val="clear" w:color="auto" w:fill="auto"/>
          </w:tcPr>
          <w:p w14:paraId="7A6830BA" w14:textId="2F924A3D"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0A225A91" w14:textId="77777777" w:rsidR="0020328A" w:rsidRPr="00012FFB" w:rsidRDefault="0020328A" w:rsidP="0020328A">
            <w:pPr>
              <w:rPr>
                <w:rFonts w:ascii="Arial" w:eastAsia="Calibri" w:hAnsi="Arial" w:cs="Arial"/>
                <w:sz w:val="18"/>
                <w:szCs w:val="18"/>
              </w:rPr>
            </w:pPr>
          </w:p>
        </w:tc>
      </w:tr>
      <w:tr w:rsidR="00954327" w:rsidRPr="00012FFB" w14:paraId="7614EFC1" w14:textId="77777777" w:rsidTr="0011665B">
        <w:trPr>
          <w:trHeight w:val="305"/>
        </w:trPr>
        <w:tc>
          <w:tcPr>
            <w:tcW w:w="7420" w:type="dxa"/>
            <w:shd w:val="clear" w:color="auto" w:fill="auto"/>
          </w:tcPr>
          <w:p w14:paraId="306FB135" w14:textId="7407489D" w:rsidR="0020328A" w:rsidRPr="009036C8" w:rsidRDefault="004868E6" w:rsidP="0020328A">
            <w:pPr>
              <w:ind w:right="105"/>
              <w:rPr>
                <w:rFonts w:ascii="Arial" w:eastAsia="Calibri" w:hAnsi="Arial" w:cs="Arial"/>
              </w:rPr>
            </w:pPr>
            <w:hyperlink r:id="rId22" w:history="1">
              <w:r w:rsidR="0020328A" w:rsidRPr="00483913">
                <w:rPr>
                  <w:rStyle w:val="Hyperlink"/>
                  <w:rFonts w:ascii="Arial" w:eastAsia="Calibri" w:hAnsi="Arial" w:cs="Arial"/>
                </w:rPr>
                <w:t xml:space="preserve">Review </w:t>
              </w:r>
              <w:r w:rsidR="00483913" w:rsidRPr="00483913">
                <w:rPr>
                  <w:rStyle w:val="Hyperlink"/>
                  <w:rFonts w:ascii="Arial" w:eastAsia="Calibri" w:hAnsi="Arial" w:cs="Arial"/>
                </w:rPr>
                <w:t>DESE</w:t>
              </w:r>
              <w:r w:rsidR="0020328A" w:rsidRPr="00483913">
                <w:rPr>
                  <w:rStyle w:val="Hyperlink"/>
                  <w:rFonts w:ascii="Arial" w:eastAsia="Calibri" w:hAnsi="Arial" w:cs="Arial"/>
                </w:rPr>
                <w:t xml:space="preserve"> 504 </w:t>
              </w:r>
              <w:r w:rsidR="00483913" w:rsidRPr="00483913">
                <w:rPr>
                  <w:rStyle w:val="Hyperlink"/>
                  <w:rFonts w:ascii="Arial" w:eastAsia="Calibri" w:hAnsi="Arial" w:cs="Arial"/>
                </w:rPr>
                <w:t>processes</w:t>
              </w:r>
            </w:hyperlink>
          </w:p>
        </w:tc>
        <w:tc>
          <w:tcPr>
            <w:tcW w:w="855" w:type="dxa"/>
            <w:shd w:val="clear" w:color="auto" w:fill="auto"/>
          </w:tcPr>
          <w:p w14:paraId="47EE0BBB" w14:textId="4ABCB0A7"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1244D7BC" w14:textId="77777777" w:rsidR="0020328A" w:rsidRPr="00012FFB" w:rsidRDefault="0020328A" w:rsidP="0020328A">
            <w:pPr>
              <w:rPr>
                <w:rFonts w:ascii="Arial" w:eastAsia="Calibri" w:hAnsi="Arial" w:cs="Arial"/>
                <w:sz w:val="18"/>
                <w:szCs w:val="18"/>
              </w:rPr>
            </w:pPr>
          </w:p>
        </w:tc>
      </w:tr>
      <w:tr w:rsidR="00954327" w:rsidRPr="00012FFB" w14:paraId="4A71D0DC" w14:textId="77777777" w:rsidTr="0011665B">
        <w:trPr>
          <w:trHeight w:val="305"/>
        </w:trPr>
        <w:tc>
          <w:tcPr>
            <w:tcW w:w="7420" w:type="dxa"/>
            <w:shd w:val="clear" w:color="auto" w:fill="auto"/>
          </w:tcPr>
          <w:p w14:paraId="640572FE" w14:textId="5E4B580C" w:rsidR="0020328A" w:rsidRPr="009036C8" w:rsidRDefault="004868E6" w:rsidP="0020328A">
            <w:pPr>
              <w:ind w:right="105"/>
              <w:rPr>
                <w:rFonts w:ascii="Arial" w:eastAsia="Calibri" w:hAnsi="Arial" w:cs="Arial"/>
              </w:rPr>
            </w:pPr>
            <w:hyperlink r:id="rId23" w:history="1">
              <w:r w:rsidR="00B30A9D">
                <w:rPr>
                  <w:rStyle w:val="Hyperlink"/>
                  <w:rFonts w:ascii="Arial" w:eastAsia="Calibri" w:hAnsi="Arial" w:cs="Arial"/>
                </w:rPr>
                <w:t>Child Find</w:t>
              </w:r>
            </w:hyperlink>
            <w:r w:rsidR="0020328A" w:rsidRPr="009036C8">
              <w:rPr>
                <w:rFonts w:ascii="Arial" w:eastAsia="Calibri" w:hAnsi="Arial" w:cs="Arial"/>
              </w:rPr>
              <w:t xml:space="preserve"> and 504 team meetings when appropriate</w:t>
            </w:r>
          </w:p>
        </w:tc>
        <w:tc>
          <w:tcPr>
            <w:tcW w:w="855" w:type="dxa"/>
            <w:shd w:val="clear" w:color="auto" w:fill="auto"/>
          </w:tcPr>
          <w:p w14:paraId="40196B44" w14:textId="43D1D41B"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2A34E63F" w14:textId="77777777" w:rsidR="0020328A" w:rsidRPr="00012FFB" w:rsidRDefault="0020328A" w:rsidP="0020328A">
            <w:pPr>
              <w:rPr>
                <w:rFonts w:ascii="Arial" w:eastAsia="Calibri" w:hAnsi="Arial" w:cs="Arial"/>
                <w:sz w:val="18"/>
                <w:szCs w:val="18"/>
              </w:rPr>
            </w:pPr>
          </w:p>
        </w:tc>
      </w:tr>
      <w:tr w:rsidR="00954327" w:rsidRPr="00012FFB" w14:paraId="76F5DB86" w14:textId="77777777" w:rsidTr="00345B81">
        <w:trPr>
          <w:trHeight w:val="305"/>
        </w:trPr>
        <w:tc>
          <w:tcPr>
            <w:tcW w:w="7420" w:type="dxa"/>
            <w:shd w:val="clear" w:color="auto" w:fill="64CCC9"/>
          </w:tcPr>
          <w:p w14:paraId="13C96AFA" w14:textId="18DBAEE4" w:rsidR="0020328A" w:rsidRPr="009036C8" w:rsidRDefault="0020328A" w:rsidP="0020328A">
            <w:pPr>
              <w:ind w:right="105"/>
              <w:rPr>
                <w:rFonts w:ascii="Arial" w:eastAsia="Calibri" w:hAnsi="Arial" w:cs="Arial"/>
                <w:b/>
                <w:bCs/>
              </w:rPr>
            </w:pPr>
            <w:r w:rsidRPr="009036C8">
              <w:rPr>
                <w:rFonts w:ascii="Arial" w:eastAsia="Calibri" w:hAnsi="Arial" w:cs="Arial"/>
                <w:b/>
                <w:bCs/>
              </w:rPr>
              <w:t>Student Vision and Hearing Screenings</w:t>
            </w:r>
          </w:p>
        </w:tc>
        <w:tc>
          <w:tcPr>
            <w:tcW w:w="855" w:type="dxa"/>
            <w:shd w:val="clear" w:color="auto" w:fill="64CCC9"/>
          </w:tcPr>
          <w:p w14:paraId="3119C2ED" w14:textId="20ECA65B" w:rsidR="0020328A" w:rsidRPr="00012FFB" w:rsidRDefault="004A76DB"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4457CA3A" w14:textId="723EE8C1" w:rsidR="0020328A" w:rsidRPr="00012FFB" w:rsidRDefault="004A76DB"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012FFB" w14:paraId="5E21AF01" w14:textId="77777777" w:rsidTr="003465CF">
        <w:trPr>
          <w:trHeight w:val="305"/>
        </w:trPr>
        <w:tc>
          <w:tcPr>
            <w:tcW w:w="7420" w:type="dxa"/>
            <w:shd w:val="clear" w:color="auto" w:fill="auto"/>
          </w:tcPr>
          <w:p w14:paraId="65DCEBE2" w14:textId="3BA7D086" w:rsidR="0020328A" w:rsidRPr="009036C8" w:rsidRDefault="0020328A" w:rsidP="0020328A">
            <w:pPr>
              <w:ind w:right="105"/>
              <w:rPr>
                <w:rFonts w:ascii="Arial" w:eastAsia="Calibri" w:hAnsi="Arial" w:cs="Arial"/>
              </w:rPr>
            </w:pPr>
            <w:r w:rsidRPr="009036C8">
              <w:rPr>
                <w:rFonts w:ascii="Arial" w:eastAsia="Calibri" w:hAnsi="Arial" w:cs="Arial"/>
              </w:rPr>
              <w:t>Review district protocol for mass screening</w:t>
            </w:r>
          </w:p>
        </w:tc>
        <w:tc>
          <w:tcPr>
            <w:tcW w:w="855" w:type="dxa"/>
            <w:shd w:val="clear" w:color="auto" w:fill="auto"/>
          </w:tcPr>
          <w:p w14:paraId="67523D60" w14:textId="47959429"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59098AE1" w14:textId="77777777" w:rsidR="0020328A" w:rsidRPr="00012FFB" w:rsidRDefault="0020328A" w:rsidP="0020328A">
            <w:pPr>
              <w:rPr>
                <w:rFonts w:ascii="Arial" w:eastAsia="Calibri" w:hAnsi="Arial" w:cs="Arial"/>
                <w:sz w:val="18"/>
                <w:szCs w:val="18"/>
              </w:rPr>
            </w:pPr>
          </w:p>
        </w:tc>
      </w:tr>
      <w:tr w:rsidR="00954327" w:rsidRPr="00012FFB" w14:paraId="12B7D173" w14:textId="77777777" w:rsidTr="003465CF">
        <w:trPr>
          <w:trHeight w:val="305"/>
        </w:trPr>
        <w:tc>
          <w:tcPr>
            <w:tcW w:w="7420" w:type="dxa"/>
            <w:shd w:val="clear" w:color="auto" w:fill="auto"/>
          </w:tcPr>
          <w:p w14:paraId="459B062F" w14:textId="009071DA" w:rsidR="0020328A" w:rsidRPr="009036C8" w:rsidRDefault="0020328A" w:rsidP="0020328A">
            <w:pPr>
              <w:ind w:right="105"/>
              <w:rPr>
                <w:rFonts w:ascii="Arial" w:hAnsi="Arial" w:cs="Arial"/>
              </w:rPr>
            </w:pPr>
            <w:r w:rsidRPr="009036C8">
              <w:rPr>
                <w:rFonts w:ascii="Arial" w:hAnsi="Arial" w:cs="Arial"/>
              </w:rPr>
              <w:t xml:space="preserve">Review </w:t>
            </w:r>
            <w:r w:rsidR="00B30A9D">
              <w:rPr>
                <w:rFonts w:ascii="Arial" w:hAnsi="Arial" w:cs="Arial"/>
              </w:rPr>
              <w:t xml:space="preserve">the </w:t>
            </w:r>
            <w:r w:rsidRPr="009036C8">
              <w:rPr>
                <w:rFonts w:ascii="Arial" w:hAnsi="Arial" w:cs="Arial"/>
              </w:rPr>
              <w:t>recommended screening schedule and guidelines</w:t>
            </w:r>
            <w:r w:rsidR="00B30A9D">
              <w:rPr>
                <w:rFonts w:ascii="Arial" w:hAnsi="Arial" w:cs="Arial"/>
              </w:rPr>
              <w:t>.</w:t>
            </w:r>
          </w:p>
          <w:p w14:paraId="382C4D03" w14:textId="70708372" w:rsidR="0020328A" w:rsidRPr="009036C8" w:rsidRDefault="004868E6" w:rsidP="0020328A">
            <w:pPr>
              <w:ind w:right="105"/>
              <w:rPr>
                <w:rStyle w:val="Hyperlink"/>
                <w:rFonts w:ascii="Arial" w:eastAsia="Calibri" w:hAnsi="Arial" w:cs="Arial"/>
                <w:color w:val="auto"/>
              </w:rPr>
            </w:pPr>
            <w:hyperlink r:id="rId24" w:history="1">
              <w:r w:rsidR="000D052B" w:rsidRPr="009036C8">
                <w:rPr>
                  <w:rStyle w:val="Hyperlink"/>
                  <w:rFonts w:ascii="Arial" w:eastAsia="Calibri" w:hAnsi="Arial" w:cs="Arial"/>
                </w:rPr>
                <w:t>DHSS</w:t>
              </w:r>
              <w:r w:rsidR="0020328A" w:rsidRPr="009036C8">
                <w:rPr>
                  <w:rStyle w:val="Hyperlink"/>
                  <w:rFonts w:ascii="Arial" w:eastAsia="Calibri" w:hAnsi="Arial" w:cs="Arial"/>
                </w:rPr>
                <w:t xml:space="preserve"> – Vision Screening</w:t>
              </w:r>
            </w:hyperlink>
          </w:p>
          <w:p w14:paraId="09C27DF4" w14:textId="4DB18F3A" w:rsidR="0020328A" w:rsidRPr="009036C8" w:rsidRDefault="004868E6" w:rsidP="0020328A">
            <w:pPr>
              <w:ind w:right="105"/>
              <w:rPr>
                <w:rFonts w:ascii="Arial" w:eastAsia="Calibri" w:hAnsi="Arial" w:cs="Arial"/>
              </w:rPr>
            </w:pPr>
            <w:hyperlink r:id="rId25" w:history="1">
              <w:r w:rsidR="000D052B" w:rsidRPr="009036C8">
                <w:rPr>
                  <w:rStyle w:val="Hyperlink"/>
                  <w:rFonts w:ascii="Arial" w:eastAsia="Calibri" w:hAnsi="Arial" w:cs="Arial"/>
                </w:rPr>
                <w:t>DHSS</w:t>
              </w:r>
              <w:r w:rsidR="0020328A" w:rsidRPr="009036C8">
                <w:rPr>
                  <w:rStyle w:val="Hyperlink"/>
                  <w:rFonts w:ascii="Arial" w:eastAsia="Calibri" w:hAnsi="Arial" w:cs="Arial"/>
                </w:rPr>
                <w:t xml:space="preserve"> – Hearing Screening</w:t>
              </w:r>
            </w:hyperlink>
          </w:p>
        </w:tc>
        <w:tc>
          <w:tcPr>
            <w:tcW w:w="855" w:type="dxa"/>
            <w:shd w:val="clear" w:color="auto" w:fill="auto"/>
          </w:tcPr>
          <w:p w14:paraId="0566B297" w14:textId="5061B339" w:rsidR="0020328A" w:rsidRPr="00012FFB" w:rsidRDefault="0020328A"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4FDE0021" w14:textId="77777777" w:rsidR="0020328A" w:rsidRPr="00012FFB" w:rsidRDefault="0020328A" w:rsidP="0020328A">
            <w:pPr>
              <w:rPr>
                <w:rFonts w:ascii="Arial" w:eastAsia="Calibri" w:hAnsi="Arial" w:cs="Arial"/>
                <w:sz w:val="18"/>
                <w:szCs w:val="18"/>
              </w:rPr>
            </w:pPr>
          </w:p>
        </w:tc>
      </w:tr>
      <w:tr w:rsidR="00954327" w:rsidRPr="00012FFB" w14:paraId="7681FB07" w14:textId="77777777" w:rsidTr="003465CF">
        <w:trPr>
          <w:trHeight w:val="305"/>
        </w:trPr>
        <w:tc>
          <w:tcPr>
            <w:tcW w:w="7420" w:type="dxa"/>
            <w:shd w:val="clear" w:color="auto" w:fill="auto"/>
          </w:tcPr>
          <w:p w14:paraId="11031B74" w14:textId="47A86DD6" w:rsidR="004A76DB" w:rsidRPr="009036C8" w:rsidRDefault="004A76DB" w:rsidP="0020328A">
            <w:pPr>
              <w:ind w:right="105"/>
              <w:rPr>
                <w:rFonts w:ascii="Arial" w:eastAsia="Calibri" w:hAnsi="Arial" w:cs="Arial"/>
              </w:rPr>
            </w:pPr>
            <w:r w:rsidRPr="009036C8">
              <w:rPr>
                <w:rFonts w:ascii="Arial" w:eastAsia="Calibri" w:hAnsi="Arial" w:cs="Arial"/>
              </w:rPr>
              <w:t>Attend</w:t>
            </w:r>
            <w:r w:rsidR="000D052B" w:rsidRPr="009036C8">
              <w:rPr>
                <w:rFonts w:ascii="Arial" w:eastAsia="Calibri" w:hAnsi="Arial" w:cs="Arial"/>
              </w:rPr>
              <w:t xml:space="preserve"> </w:t>
            </w:r>
            <w:r w:rsidRPr="009036C8">
              <w:rPr>
                <w:rFonts w:ascii="Arial" w:eastAsia="Calibri" w:hAnsi="Arial" w:cs="Arial"/>
              </w:rPr>
              <w:t>vision and hearing screening training</w:t>
            </w:r>
          </w:p>
        </w:tc>
        <w:tc>
          <w:tcPr>
            <w:tcW w:w="855" w:type="dxa"/>
            <w:shd w:val="clear" w:color="auto" w:fill="auto"/>
          </w:tcPr>
          <w:p w14:paraId="3F40F241" w14:textId="4F2572BD" w:rsidR="004A76DB" w:rsidRPr="00012FFB" w:rsidRDefault="004A76DB"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399A7B89" w14:textId="77777777" w:rsidR="004A76DB" w:rsidRPr="00012FFB" w:rsidRDefault="004A76DB" w:rsidP="0020328A">
            <w:pPr>
              <w:rPr>
                <w:rFonts w:ascii="Arial" w:eastAsia="Calibri" w:hAnsi="Arial" w:cs="Arial"/>
                <w:sz w:val="18"/>
                <w:szCs w:val="18"/>
              </w:rPr>
            </w:pPr>
          </w:p>
        </w:tc>
      </w:tr>
      <w:tr w:rsidR="00954327" w:rsidRPr="00012FFB" w14:paraId="25221242" w14:textId="77777777" w:rsidTr="00345B81">
        <w:trPr>
          <w:trHeight w:val="305"/>
        </w:trPr>
        <w:tc>
          <w:tcPr>
            <w:tcW w:w="7420" w:type="dxa"/>
            <w:shd w:val="clear" w:color="auto" w:fill="64CCC9"/>
          </w:tcPr>
          <w:p w14:paraId="775AE96F" w14:textId="4596E370" w:rsidR="009A34ED" w:rsidRPr="009036C8" w:rsidRDefault="009A34ED" w:rsidP="0020328A">
            <w:pPr>
              <w:ind w:right="105"/>
              <w:rPr>
                <w:rFonts w:ascii="Arial" w:eastAsia="Calibri" w:hAnsi="Arial" w:cs="Arial"/>
              </w:rPr>
            </w:pPr>
            <w:r w:rsidRPr="009036C8">
              <w:rPr>
                <w:rFonts w:ascii="Arial" w:eastAsia="Calibri" w:hAnsi="Arial" w:cs="Arial"/>
                <w:b/>
                <w:bCs/>
              </w:rPr>
              <w:t>Triaging Students</w:t>
            </w:r>
            <w:r w:rsidR="009073CB" w:rsidRPr="009036C8">
              <w:rPr>
                <w:rFonts w:ascii="Arial" w:eastAsia="Calibri" w:hAnsi="Arial" w:cs="Arial"/>
                <w:b/>
                <w:bCs/>
              </w:rPr>
              <w:t xml:space="preserve"> Presenting to the Health Office</w:t>
            </w:r>
          </w:p>
        </w:tc>
        <w:tc>
          <w:tcPr>
            <w:tcW w:w="855" w:type="dxa"/>
            <w:shd w:val="clear" w:color="auto" w:fill="64CCC9"/>
          </w:tcPr>
          <w:p w14:paraId="75BA4C05" w14:textId="060C8FF7"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07035009" w14:textId="2AFBB4D9" w:rsidR="009A34ED" w:rsidRPr="00012FFB" w:rsidRDefault="009A34ED"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012FFB" w14:paraId="66C6BC18" w14:textId="77777777" w:rsidTr="00BF230C">
        <w:trPr>
          <w:trHeight w:val="305"/>
        </w:trPr>
        <w:tc>
          <w:tcPr>
            <w:tcW w:w="7420" w:type="dxa"/>
            <w:shd w:val="clear" w:color="auto" w:fill="auto"/>
          </w:tcPr>
          <w:p w14:paraId="77E9DBBD" w14:textId="372AEADE" w:rsidR="009A34ED" w:rsidRPr="009036C8" w:rsidRDefault="009A34ED" w:rsidP="0020328A">
            <w:pPr>
              <w:ind w:right="105"/>
              <w:rPr>
                <w:rFonts w:ascii="Arial" w:eastAsia="Calibri" w:hAnsi="Arial" w:cs="Arial"/>
                <w:b/>
                <w:bCs/>
              </w:rPr>
            </w:pPr>
            <w:r w:rsidRPr="009036C8">
              <w:rPr>
                <w:rFonts w:ascii="Arial" w:eastAsia="Calibri" w:hAnsi="Arial" w:cs="Arial"/>
              </w:rPr>
              <w:t>Follow current policy, procedures, first aid &amp; infectious control guidelines</w:t>
            </w:r>
          </w:p>
        </w:tc>
        <w:tc>
          <w:tcPr>
            <w:tcW w:w="855" w:type="dxa"/>
            <w:shd w:val="clear" w:color="auto" w:fill="auto"/>
          </w:tcPr>
          <w:p w14:paraId="619FE36F" w14:textId="13B00DF7"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1</w:t>
            </w:r>
          </w:p>
        </w:tc>
        <w:tc>
          <w:tcPr>
            <w:tcW w:w="1170" w:type="dxa"/>
            <w:shd w:val="clear" w:color="auto" w:fill="auto"/>
          </w:tcPr>
          <w:p w14:paraId="4DE50A3E" w14:textId="6414736D" w:rsidR="009A34ED" w:rsidRPr="00012FFB" w:rsidRDefault="009A34ED" w:rsidP="0020328A">
            <w:pPr>
              <w:rPr>
                <w:rFonts w:ascii="Arial" w:eastAsia="Calibri" w:hAnsi="Arial" w:cs="Arial"/>
                <w:sz w:val="18"/>
                <w:szCs w:val="18"/>
              </w:rPr>
            </w:pPr>
          </w:p>
        </w:tc>
      </w:tr>
      <w:tr w:rsidR="00954327" w:rsidRPr="00012FFB" w14:paraId="60422D0C" w14:textId="77777777" w:rsidTr="00965B1C">
        <w:trPr>
          <w:trHeight w:val="305"/>
        </w:trPr>
        <w:tc>
          <w:tcPr>
            <w:tcW w:w="7420" w:type="dxa"/>
            <w:shd w:val="clear" w:color="auto" w:fill="auto"/>
          </w:tcPr>
          <w:p w14:paraId="6810355B" w14:textId="77777777" w:rsidR="009A34ED" w:rsidRPr="009036C8" w:rsidRDefault="009A34ED" w:rsidP="0020328A">
            <w:pPr>
              <w:rPr>
                <w:rFonts w:ascii="Arial" w:eastAsia="Calibri" w:hAnsi="Arial" w:cs="Arial"/>
              </w:rPr>
            </w:pPr>
            <w:r w:rsidRPr="009036C8">
              <w:rPr>
                <w:rFonts w:ascii="Arial" w:eastAsia="Calibri" w:hAnsi="Arial" w:cs="Arial"/>
              </w:rPr>
              <w:t>Determine if the student is well enough to return to class or if the student is too ill / injured to remain in school</w:t>
            </w:r>
          </w:p>
          <w:p w14:paraId="60B02CE2" w14:textId="38C58906" w:rsidR="009A34ED" w:rsidRPr="009036C8" w:rsidRDefault="009A34ED" w:rsidP="0020328A">
            <w:pPr>
              <w:rPr>
                <w:rFonts w:ascii="Arial" w:eastAsia="Calibri" w:hAnsi="Arial" w:cs="Arial"/>
              </w:rPr>
            </w:pPr>
            <w:r w:rsidRPr="009036C8">
              <w:rPr>
                <w:rFonts w:ascii="Arial" w:eastAsia="Calibri" w:hAnsi="Arial" w:cs="Arial"/>
                <w:i/>
                <w:iCs/>
              </w:rPr>
              <w:t xml:space="preserve">The goal is to help students </w:t>
            </w:r>
            <w:r w:rsidR="00B30A9D">
              <w:rPr>
                <w:rFonts w:ascii="Arial" w:eastAsia="Calibri" w:hAnsi="Arial" w:cs="Arial"/>
                <w:i/>
                <w:iCs/>
              </w:rPr>
              <w:t>stay</w:t>
            </w:r>
            <w:r w:rsidRPr="009036C8">
              <w:rPr>
                <w:rFonts w:ascii="Arial" w:eastAsia="Calibri" w:hAnsi="Arial" w:cs="Arial"/>
                <w:i/>
                <w:iCs/>
              </w:rPr>
              <w:t xml:space="preserve"> in class healthy, ready to learn and to maximize academic time</w:t>
            </w:r>
          </w:p>
        </w:tc>
        <w:tc>
          <w:tcPr>
            <w:tcW w:w="855" w:type="dxa"/>
            <w:shd w:val="clear" w:color="auto" w:fill="auto"/>
          </w:tcPr>
          <w:p w14:paraId="61B6D2CF" w14:textId="471690C9"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1</w:t>
            </w:r>
          </w:p>
        </w:tc>
        <w:tc>
          <w:tcPr>
            <w:tcW w:w="1170" w:type="dxa"/>
            <w:shd w:val="clear" w:color="auto" w:fill="auto"/>
          </w:tcPr>
          <w:p w14:paraId="3DC240F1" w14:textId="77777777" w:rsidR="009A34ED" w:rsidRPr="00012FFB" w:rsidRDefault="009A34ED" w:rsidP="0020328A">
            <w:pPr>
              <w:rPr>
                <w:rFonts w:ascii="Arial" w:eastAsia="Calibri" w:hAnsi="Arial" w:cs="Arial"/>
                <w:sz w:val="18"/>
                <w:szCs w:val="18"/>
              </w:rPr>
            </w:pPr>
          </w:p>
        </w:tc>
      </w:tr>
      <w:tr w:rsidR="00954327" w:rsidRPr="00012FFB" w14:paraId="7175D584" w14:textId="77777777" w:rsidTr="00965B1C">
        <w:trPr>
          <w:trHeight w:val="305"/>
        </w:trPr>
        <w:tc>
          <w:tcPr>
            <w:tcW w:w="7420" w:type="dxa"/>
            <w:shd w:val="clear" w:color="auto" w:fill="auto"/>
          </w:tcPr>
          <w:p w14:paraId="4678AA6B" w14:textId="35247563" w:rsidR="009A34ED" w:rsidRPr="009036C8" w:rsidRDefault="009A34ED" w:rsidP="0020328A">
            <w:pPr>
              <w:rPr>
                <w:rFonts w:ascii="Arial" w:eastAsia="Calibri" w:hAnsi="Arial" w:cs="Arial"/>
                <w:b/>
                <w:bCs/>
              </w:rPr>
            </w:pPr>
            <w:r w:rsidRPr="009036C8">
              <w:rPr>
                <w:rFonts w:ascii="Arial" w:hAnsi="Arial" w:cs="Arial"/>
              </w:rPr>
              <w:t>Review school exclusion resource</w:t>
            </w:r>
          </w:p>
        </w:tc>
        <w:tc>
          <w:tcPr>
            <w:tcW w:w="855" w:type="dxa"/>
            <w:shd w:val="clear" w:color="auto" w:fill="auto"/>
          </w:tcPr>
          <w:p w14:paraId="1E2E9B80" w14:textId="444D69D6"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1</w:t>
            </w:r>
          </w:p>
        </w:tc>
        <w:tc>
          <w:tcPr>
            <w:tcW w:w="1170" w:type="dxa"/>
            <w:shd w:val="clear" w:color="auto" w:fill="auto"/>
          </w:tcPr>
          <w:p w14:paraId="7D1032B2" w14:textId="77777777" w:rsidR="009A34ED" w:rsidRPr="00012FFB" w:rsidRDefault="009A34ED" w:rsidP="0020328A">
            <w:pPr>
              <w:rPr>
                <w:rFonts w:ascii="Arial" w:eastAsia="Calibri" w:hAnsi="Arial" w:cs="Arial"/>
                <w:sz w:val="18"/>
                <w:szCs w:val="18"/>
              </w:rPr>
            </w:pPr>
          </w:p>
        </w:tc>
      </w:tr>
      <w:tr w:rsidR="00954327" w:rsidRPr="00012FFB" w14:paraId="7F4A2A0F" w14:textId="77777777" w:rsidTr="00965B1C">
        <w:trPr>
          <w:trHeight w:val="305"/>
        </w:trPr>
        <w:tc>
          <w:tcPr>
            <w:tcW w:w="7420" w:type="dxa"/>
            <w:shd w:val="clear" w:color="auto" w:fill="auto"/>
          </w:tcPr>
          <w:p w14:paraId="11232F96" w14:textId="77777777" w:rsidR="009A34ED" w:rsidRPr="009036C8" w:rsidRDefault="009A34ED" w:rsidP="0020328A">
            <w:pPr>
              <w:rPr>
                <w:rFonts w:ascii="Arial" w:eastAsia="Calibri" w:hAnsi="Arial" w:cs="Arial"/>
              </w:rPr>
            </w:pPr>
            <w:r w:rsidRPr="009036C8">
              <w:rPr>
                <w:rFonts w:ascii="Arial" w:eastAsia="Calibri" w:hAnsi="Arial" w:cs="Arial"/>
              </w:rPr>
              <w:t>Mental health support available for students</w:t>
            </w:r>
          </w:p>
          <w:p w14:paraId="3FFFA164" w14:textId="0DE537FB" w:rsidR="009A34ED" w:rsidRPr="009036C8" w:rsidRDefault="009A34ED" w:rsidP="0020328A">
            <w:pPr>
              <w:ind w:right="105"/>
              <w:rPr>
                <w:rFonts w:ascii="Arial" w:eastAsia="Calibri" w:hAnsi="Arial" w:cs="Arial"/>
              </w:rPr>
            </w:pPr>
            <w:r w:rsidRPr="009036C8">
              <w:rPr>
                <w:rFonts w:ascii="Arial" w:eastAsia="Calibri" w:hAnsi="Arial" w:cs="Arial"/>
                <w:i/>
                <w:iCs/>
              </w:rPr>
              <w:t>Does your school have a mental health team? Learn how to refer students to the team if needed.</w:t>
            </w:r>
          </w:p>
        </w:tc>
        <w:tc>
          <w:tcPr>
            <w:tcW w:w="855" w:type="dxa"/>
            <w:shd w:val="clear" w:color="auto" w:fill="auto"/>
          </w:tcPr>
          <w:p w14:paraId="4CDF5BC9" w14:textId="41025410"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2FD0FB6C" w14:textId="77777777" w:rsidR="009A34ED" w:rsidRPr="00012FFB" w:rsidRDefault="009A34ED" w:rsidP="0020328A">
            <w:pPr>
              <w:rPr>
                <w:rFonts w:ascii="Arial" w:eastAsia="Calibri" w:hAnsi="Arial" w:cs="Arial"/>
                <w:sz w:val="18"/>
                <w:szCs w:val="18"/>
              </w:rPr>
            </w:pPr>
          </w:p>
        </w:tc>
      </w:tr>
      <w:tr w:rsidR="00954327" w:rsidRPr="00012FFB" w14:paraId="735C1E1D" w14:textId="77777777" w:rsidTr="00965B1C">
        <w:trPr>
          <w:trHeight w:val="305"/>
        </w:trPr>
        <w:tc>
          <w:tcPr>
            <w:tcW w:w="7420" w:type="dxa"/>
            <w:shd w:val="clear" w:color="auto" w:fill="auto"/>
          </w:tcPr>
          <w:p w14:paraId="27958D1E" w14:textId="1FD204B7" w:rsidR="009A34ED" w:rsidRPr="009036C8" w:rsidRDefault="009A34ED" w:rsidP="0020328A">
            <w:pPr>
              <w:rPr>
                <w:rFonts w:ascii="Arial" w:eastAsia="Calibri" w:hAnsi="Arial" w:cs="Arial"/>
                <w:i/>
                <w:iCs/>
              </w:rPr>
            </w:pPr>
            <w:r w:rsidRPr="009036C8">
              <w:rPr>
                <w:rFonts w:ascii="Arial" w:eastAsia="Calibri" w:hAnsi="Arial" w:cs="Arial"/>
              </w:rPr>
              <w:t>Review district procedure for sending students home</w:t>
            </w:r>
          </w:p>
        </w:tc>
        <w:tc>
          <w:tcPr>
            <w:tcW w:w="855" w:type="dxa"/>
            <w:shd w:val="clear" w:color="auto" w:fill="auto"/>
          </w:tcPr>
          <w:p w14:paraId="2F53787D" w14:textId="2299A711"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1</w:t>
            </w:r>
          </w:p>
        </w:tc>
        <w:tc>
          <w:tcPr>
            <w:tcW w:w="1170" w:type="dxa"/>
            <w:shd w:val="clear" w:color="auto" w:fill="auto"/>
          </w:tcPr>
          <w:p w14:paraId="30421CEB" w14:textId="77777777" w:rsidR="009A34ED" w:rsidRPr="00012FFB" w:rsidRDefault="009A34ED" w:rsidP="0020328A">
            <w:pPr>
              <w:rPr>
                <w:rFonts w:ascii="Arial" w:eastAsia="Calibri" w:hAnsi="Arial" w:cs="Arial"/>
                <w:sz w:val="18"/>
                <w:szCs w:val="18"/>
              </w:rPr>
            </w:pPr>
          </w:p>
        </w:tc>
      </w:tr>
      <w:tr w:rsidR="00954327" w:rsidRPr="00012FFB" w14:paraId="7BE57174" w14:textId="77777777" w:rsidTr="00965B1C">
        <w:trPr>
          <w:trHeight w:val="305"/>
        </w:trPr>
        <w:tc>
          <w:tcPr>
            <w:tcW w:w="7420" w:type="dxa"/>
            <w:shd w:val="clear" w:color="auto" w:fill="auto"/>
          </w:tcPr>
          <w:p w14:paraId="13AC67A0" w14:textId="753D2CE2" w:rsidR="009A34ED" w:rsidRPr="009036C8" w:rsidRDefault="009A34ED" w:rsidP="0020328A">
            <w:pPr>
              <w:rPr>
                <w:rFonts w:ascii="Arial" w:eastAsia="Calibri" w:hAnsi="Arial" w:cs="Arial"/>
              </w:rPr>
            </w:pPr>
            <w:r w:rsidRPr="009036C8">
              <w:rPr>
                <w:rFonts w:ascii="Arial" w:eastAsia="Calibri" w:hAnsi="Arial" w:cs="Arial"/>
              </w:rPr>
              <w:t>Process for contacting non-English speaking individuals</w:t>
            </w:r>
          </w:p>
        </w:tc>
        <w:tc>
          <w:tcPr>
            <w:tcW w:w="855" w:type="dxa"/>
            <w:shd w:val="clear" w:color="auto" w:fill="auto"/>
          </w:tcPr>
          <w:p w14:paraId="58103021" w14:textId="679F92D6"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1</w:t>
            </w:r>
          </w:p>
        </w:tc>
        <w:tc>
          <w:tcPr>
            <w:tcW w:w="1170" w:type="dxa"/>
            <w:shd w:val="clear" w:color="auto" w:fill="auto"/>
          </w:tcPr>
          <w:p w14:paraId="00133503" w14:textId="77777777" w:rsidR="009A34ED" w:rsidRPr="00012FFB" w:rsidRDefault="009A34ED" w:rsidP="0020328A">
            <w:pPr>
              <w:rPr>
                <w:rFonts w:ascii="Arial" w:eastAsia="Calibri" w:hAnsi="Arial" w:cs="Arial"/>
                <w:sz w:val="18"/>
                <w:szCs w:val="18"/>
              </w:rPr>
            </w:pPr>
          </w:p>
        </w:tc>
      </w:tr>
      <w:tr w:rsidR="00954327" w:rsidRPr="00012FFB" w14:paraId="6C90B1E7" w14:textId="77777777" w:rsidTr="00345B81">
        <w:trPr>
          <w:trHeight w:val="305"/>
        </w:trPr>
        <w:tc>
          <w:tcPr>
            <w:tcW w:w="7420" w:type="dxa"/>
            <w:shd w:val="clear" w:color="auto" w:fill="64CCC9"/>
          </w:tcPr>
          <w:p w14:paraId="4C5EE827" w14:textId="7B1DCE13" w:rsidR="009A34ED" w:rsidRPr="009036C8" w:rsidRDefault="009A34ED" w:rsidP="0020328A">
            <w:pPr>
              <w:rPr>
                <w:rFonts w:ascii="Arial" w:eastAsia="Calibri" w:hAnsi="Arial" w:cs="Arial"/>
              </w:rPr>
            </w:pPr>
            <w:r w:rsidRPr="009036C8">
              <w:rPr>
                <w:rFonts w:ascii="Arial" w:eastAsia="Calibri" w:hAnsi="Arial" w:cs="Arial"/>
                <w:b/>
                <w:bCs/>
              </w:rPr>
              <w:t>Reporting Communicable Diseases</w:t>
            </w:r>
          </w:p>
        </w:tc>
        <w:tc>
          <w:tcPr>
            <w:tcW w:w="855" w:type="dxa"/>
            <w:shd w:val="clear" w:color="auto" w:fill="64CCC9"/>
          </w:tcPr>
          <w:p w14:paraId="6FFCECAB" w14:textId="42C5749F"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5510476B" w14:textId="2C17DD97" w:rsidR="009A34ED" w:rsidRPr="00012FFB" w:rsidRDefault="009A34ED"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012FFB" w14:paraId="07919B93" w14:textId="77777777" w:rsidTr="00BF230C">
        <w:trPr>
          <w:trHeight w:val="305"/>
        </w:trPr>
        <w:tc>
          <w:tcPr>
            <w:tcW w:w="7420" w:type="dxa"/>
            <w:shd w:val="clear" w:color="auto" w:fill="auto"/>
          </w:tcPr>
          <w:p w14:paraId="28786A13" w14:textId="687F1D07" w:rsidR="009A34ED" w:rsidRPr="009036C8" w:rsidRDefault="004868E6" w:rsidP="0020328A">
            <w:pPr>
              <w:ind w:right="105"/>
              <w:rPr>
                <w:rFonts w:ascii="Arial" w:eastAsia="Calibri" w:hAnsi="Arial" w:cs="Arial"/>
                <w:b/>
                <w:bCs/>
              </w:rPr>
            </w:pPr>
            <w:hyperlink r:id="rId26" w:history="1">
              <w:r w:rsidR="000D052B" w:rsidRPr="009036C8">
                <w:rPr>
                  <w:rStyle w:val="Hyperlink"/>
                  <w:rFonts w:ascii="Arial" w:eastAsia="Calibri" w:hAnsi="Arial" w:cs="Arial"/>
                </w:rPr>
                <w:t>DHSS</w:t>
              </w:r>
              <w:r w:rsidR="009A34ED" w:rsidRPr="009036C8">
                <w:rPr>
                  <w:rStyle w:val="Hyperlink"/>
                  <w:rFonts w:ascii="Arial" w:eastAsia="Calibri" w:hAnsi="Arial" w:cs="Arial"/>
                </w:rPr>
                <w:t xml:space="preserve"> –School Health Personnel Immunization and Disease Reporting</w:t>
              </w:r>
            </w:hyperlink>
          </w:p>
        </w:tc>
        <w:tc>
          <w:tcPr>
            <w:tcW w:w="855" w:type="dxa"/>
            <w:shd w:val="clear" w:color="auto" w:fill="auto"/>
          </w:tcPr>
          <w:p w14:paraId="2E8A16EC" w14:textId="5A2EFF4B"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029E222C" w14:textId="5804C40D" w:rsidR="009A34ED" w:rsidRPr="00012FFB" w:rsidRDefault="009A34ED" w:rsidP="0020328A">
            <w:pPr>
              <w:rPr>
                <w:rFonts w:ascii="Arial" w:eastAsia="Calibri" w:hAnsi="Arial" w:cs="Arial"/>
                <w:sz w:val="18"/>
                <w:szCs w:val="18"/>
              </w:rPr>
            </w:pPr>
          </w:p>
        </w:tc>
      </w:tr>
      <w:tr w:rsidR="00954327" w:rsidRPr="00012FFB" w14:paraId="39CD1E6C" w14:textId="77777777" w:rsidTr="00345B81">
        <w:trPr>
          <w:trHeight w:val="305"/>
        </w:trPr>
        <w:tc>
          <w:tcPr>
            <w:tcW w:w="7420" w:type="dxa"/>
            <w:shd w:val="clear" w:color="auto" w:fill="64CCC9"/>
          </w:tcPr>
          <w:p w14:paraId="3AE3906D" w14:textId="11532257" w:rsidR="009A34ED" w:rsidRPr="009036C8" w:rsidRDefault="009A34ED" w:rsidP="0020328A">
            <w:pPr>
              <w:ind w:right="105"/>
              <w:rPr>
                <w:rFonts w:ascii="Arial" w:eastAsia="Calibri" w:hAnsi="Arial" w:cs="Arial"/>
              </w:rPr>
            </w:pPr>
            <w:r w:rsidRPr="009036C8">
              <w:rPr>
                <w:rFonts w:ascii="Arial" w:eastAsia="Calibri" w:hAnsi="Arial" w:cs="Arial"/>
                <w:b/>
                <w:bCs/>
              </w:rPr>
              <w:t>Documentation – Health Records</w:t>
            </w:r>
          </w:p>
        </w:tc>
        <w:tc>
          <w:tcPr>
            <w:tcW w:w="855" w:type="dxa"/>
            <w:shd w:val="clear" w:color="auto" w:fill="64CCC9"/>
          </w:tcPr>
          <w:p w14:paraId="472881C2" w14:textId="7DEBE99A"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7806D959" w14:textId="5E6DB8FF" w:rsidR="009A34ED" w:rsidRPr="00012FFB" w:rsidRDefault="009A34ED"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012FFB" w14:paraId="2FC726BA" w14:textId="77777777" w:rsidTr="00BF230C">
        <w:trPr>
          <w:trHeight w:val="305"/>
        </w:trPr>
        <w:tc>
          <w:tcPr>
            <w:tcW w:w="7420" w:type="dxa"/>
            <w:shd w:val="clear" w:color="auto" w:fill="auto"/>
          </w:tcPr>
          <w:p w14:paraId="5D5E8E53" w14:textId="23F3E094" w:rsidR="009A34ED" w:rsidRPr="009036C8" w:rsidRDefault="009A34ED" w:rsidP="0020328A">
            <w:pPr>
              <w:ind w:right="105"/>
              <w:rPr>
                <w:rFonts w:ascii="Arial" w:eastAsia="Calibri" w:hAnsi="Arial" w:cs="Arial"/>
                <w:b/>
                <w:bCs/>
              </w:rPr>
            </w:pPr>
            <w:r w:rsidRPr="009036C8">
              <w:rPr>
                <w:rFonts w:ascii="Arial" w:eastAsia="Calibri" w:hAnsi="Arial" w:cs="Arial"/>
              </w:rPr>
              <w:t>Review District policy and/or procedure – electronic paper or both</w:t>
            </w:r>
          </w:p>
        </w:tc>
        <w:tc>
          <w:tcPr>
            <w:tcW w:w="855" w:type="dxa"/>
            <w:shd w:val="clear" w:color="auto" w:fill="auto"/>
          </w:tcPr>
          <w:p w14:paraId="0F86FFEA" w14:textId="007C05CE"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49146DDA" w14:textId="30F752D4" w:rsidR="009A34ED" w:rsidRPr="00012FFB" w:rsidRDefault="009A34ED" w:rsidP="0020328A">
            <w:pPr>
              <w:rPr>
                <w:rFonts w:ascii="Arial" w:eastAsia="Calibri" w:hAnsi="Arial" w:cs="Arial"/>
                <w:sz w:val="18"/>
                <w:szCs w:val="18"/>
              </w:rPr>
            </w:pPr>
          </w:p>
        </w:tc>
      </w:tr>
    </w:tbl>
    <w:p w14:paraId="150E8543" w14:textId="77777777" w:rsidR="002C4C97" w:rsidRPr="00954327" w:rsidRDefault="002C4C97">
      <w:r w:rsidRPr="00954327">
        <w:br w:type="page"/>
      </w:r>
    </w:p>
    <w:tbl>
      <w:tblPr>
        <w:tblStyle w:val="TableGrid"/>
        <w:tblW w:w="9445" w:type="dxa"/>
        <w:tblLayout w:type="fixed"/>
        <w:tblLook w:val="04A0" w:firstRow="1" w:lastRow="0" w:firstColumn="1" w:lastColumn="0" w:noHBand="0" w:noVBand="1"/>
      </w:tblPr>
      <w:tblGrid>
        <w:gridCol w:w="7420"/>
        <w:gridCol w:w="855"/>
        <w:gridCol w:w="1170"/>
      </w:tblGrid>
      <w:tr w:rsidR="00954327" w:rsidRPr="00954327" w14:paraId="22AA84B2" w14:textId="77777777" w:rsidTr="00345B81">
        <w:trPr>
          <w:trHeight w:val="305"/>
        </w:trPr>
        <w:tc>
          <w:tcPr>
            <w:tcW w:w="7420" w:type="dxa"/>
            <w:shd w:val="clear" w:color="auto" w:fill="64CCC9"/>
          </w:tcPr>
          <w:p w14:paraId="33BA4FDA" w14:textId="5636F2D4" w:rsidR="009A34ED" w:rsidRPr="00012FFB" w:rsidRDefault="009A34ED" w:rsidP="0020328A">
            <w:pPr>
              <w:rPr>
                <w:rFonts w:ascii="Arial" w:eastAsia="Calibri" w:hAnsi="Arial" w:cs="Arial"/>
                <w:b/>
                <w:bCs/>
              </w:rPr>
            </w:pPr>
            <w:r w:rsidRPr="00012FFB">
              <w:rPr>
                <w:rFonts w:ascii="Arial" w:eastAsia="Calibri" w:hAnsi="Arial" w:cs="Arial"/>
                <w:b/>
                <w:bCs/>
              </w:rPr>
              <w:lastRenderedPageBreak/>
              <w:t>Field Trips</w:t>
            </w:r>
          </w:p>
        </w:tc>
        <w:tc>
          <w:tcPr>
            <w:tcW w:w="855" w:type="dxa"/>
            <w:shd w:val="clear" w:color="auto" w:fill="64CCC9"/>
          </w:tcPr>
          <w:p w14:paraId="0D96406E" w14:textId="5090A23E"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58327475" w14:textId="57ACFBB4" w:rsidR="009A34ED" w:rsidRPr="00012FFB" w:rsidRDefault="009A34ED"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954327" w14:paraId="3D96897E" w14:textId="77777777" w:rsidTr="00BF230C">
        <w:trPr>
          <w:trHeight w:val="305"/>
        </w:trPr>
        <w:tc>
          <w:tcPr>
            <w:tcW w:w="7420" w:type="dxa"/>
            <w:shd w:val="clear" w:color="auto" w:fill="auto"/>
          </w:tcPr>
          <w:p w14:paraId="36BCF1AC" w14:textId="79BE7624" w:rsidR="009A34ED" w:rsidRPr="00012FFB" w:rsidRDefault="009A34ED" w:rsidP="0020328A">
            <w:pPr>
              <w:ind w:right="105"/>
              <w:rPr>
                <w:rFonts w:ascii="Arial" w:eastAsia="Calibri" w:hAnsi="Arial" w:cs="Arial"/>
                <w:b/>
                <w:bCs/>
              </w:rPr>
            </w:pPr>
            <w:r w:rsidRPr="00012FFB">
              <w:rPr>
                <w:rFonts w:ascii="Arial" w:eastAsia="Calibri" w:hAnsi="Arial" w:cs="Arial"/>
              </w:rPr>
              <w:t>District procedure for determining the need for health staff on trip or if needs can be delegated appropriately</w:t>
            </w:r>
          </w:p>
        </w:tc>
        <w:tc>
          <w:tcPr>
            <w:tcW w:w="855" w:type="dxa"/>
            <w:shd w:val="clear" w:color="auto" w:fill="auto"/>
          </w:tcPr>
          <w:p w14:paraId="0990241C" w14:textId="3210CDD7"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79C60ABA" w14:textId="49B58746" w:rsidR="009A34ED" w:rsidRPr="00012FFB" w:rsidRDefault="009A34ED" w:rsidP="0020328A">
            <w:pPr>
              <w:rPr>
                <w:rFonts w:ascii="Arial" w:eastAsia="Calibri" w:hAnsi="Arial" w:cs="Arial"/>
                <w:sz w:val="18"/>
                <w:szCs w:val="18"/>
              </w:rPr>
            </w:pPr>
          </w:p>
        </w:tc>
      </w:tr>
      <w:tr w:rsidR="00954327" w:rsidRPr="00954327" w14:paraId="47CD0077" w14:textId="77777777" w:rsidTr="00B1621D">
        <w:trPr>
          <w:trHeight w:val="305"/>
        </w:trPr>
        <w:tc>
          <w:tcPr>
            <w:tcW w:w="7420" w:type="dxa"/>
            <w:shd w:val="clear" w:color="auto" w:fill="auto"/>
          </w:tcPr>
          <w:p w14:paraId="54C10C97" w14:textId="68282197" w:rsidR="009A34ED" w:rsidRPr="00012FFB" w:rsidRDefault="009A34ED" w:rsidP="0020328A">
            <w:pPr>
              <w:rPr>
                <w:rFonts w:ascii="Arial" w:eastAsia="Calibri" w:hAnsi="Arial" w:cs="Arial"/>
              </w:rPr>
            </w:pPr>
            <w:r w:rsidRPr="00012FFB">
              <w:rPr>
                <w:rFonts w:ascii="Arial" w:eastAsia="Calibri" w:hAnsi="Arial" w:cs="Arial"/>
              </w:rPr>
              <w:t>First aid supply bag for trip</w:t>
            </w:r>
          </w:p>
        </w:tc>
        <w:tc>
          <w:tcPr>
            <w:tcW w:w="855" w:type="dxa"/>
            <w:shd w:val="clear" w:color="auto" w:fill="auto"/>
          </w:tcPr>
          <w:p w14:paraId="0D0CDDAB" w14:textId="06070A3E"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41A0904F" w14:textId="77777777" w:rsidR="009A34ED" w:rsidRPr="00012FFB" w:rsidRDefault="009A34ED" w:rsidP="0020328A">
            <w:pPr>
              <w:rPr>
                <w:rFonts w:ascii="Arial" w:eastAsia="Calibri" w:hAnsi="Arial" w:cs="Arial"/>
                <w:sz w:val="18"/>
                <w:szCs w:val="18"/>
              </w:rPr>
            </w:pPr>
          </w:p>
        </w:tc>
      </w:tr>
      <w:tr w:rsidR="00954327" w:rsidRPr="00954327" w14:paraId="14DF01AE" w14:textId="77777777" w:rsidTr="00B1621D">
        <w:trPr>
          <w:trHeight w:val="305"/>
        </w:trPr>
        <w:tc>
          <w:tcPr>
            <w:tcW w:w="7420" w:type="dxa"/>
            <w:shd w:val="clear" w:color="auto" w:fill="auto"/>
          </w:tcPr>
          <w:p w14:paraId="79886DFD" w14:textId="44D738E0" w:rsidR="009A34ED" w:rsidRPr="00012FFB" w:rsidRDefault="009A34ED" w:rsidP="0020328A">
            <w:pPr>
              <w:rPr>
                <w:rFonts w:ascii="Arial" w:eastAsia="Calibri" w:hAnsi="Arial" w:cs="Arial"/>
              </w:rPr>
            </w:pPr>
            <w:r w:rsidRPr="00012FFB">
              <w:rPr>
                <w:rFonts w:ascii="Arial" w:eastAsia="Calibri" w:hAnsi="Arial" w:cs="Arial"/>
              </w:rPr>
              <w:t>Documentation plan for medication/treatments while on trip</w:t>
            </w:r>
          </w:p>
        </w:tc>
        <w:tc>
          <w:tcPr>
            <w:tcW w:w="855" w:type="dxa"/>
            <w:shd w:val="clear" w:color="auto" w:fill="auto"/>
          </w:tcPr>
          <w:p w14:paraId="01F089DC" w14:textId="1AE8E331"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03E575A6" w14:textId="77777777" w:rsidR="009A34ED" w:rsidRPr="00012FFB" w:rsidRDefault="009A34ED" w:rsidP="0020328A">
            <w:pPr>
              <w:rPr>
                <w:rFonts w:ascii="Arial" w:eastAsia="Calibri" w:hAnsi="Arial" w:cs="Arial"/>
                <w:sz w:val="18"/>
                <w:szCs w:val="18"/>
              </w:rPr>
            </w:pPr>
          </w:p>
        </w:tc>
      </w:tr>
      <w:tr w:rsidR="00954327" w:rsidRPr="00954327" w14:paraId="742498F1" w14:textId="77777777" w:rsidTr="00B1621D">
        <w:trPr>
          <w:trHeight w:val="305"/>
        </w:trPr>
        <w:tc>
          <w:tcPr>
            <w:tcW w:w="7420" w:type="dxa"/>
            <w:shd w:val="clear" w:color="auto" w:fill="auto"/>
          </w:tcPr>
          <w:p w14:paraId="407C388F" w14:textId="184C44F9" w:rsidR="009A34ED" w:rsidRPr="00012FFB" w:rsidRDefault="009A34ED" w:rsidP="0020328A">
            <w:pPr>
              <w:ind w:right="105"/>
              <w:rPr>
                <w:rFonts w:ascii="Arial" w:eastAsia="Calibri" w:hAnsi="Arial" w:cs="Arial"/>
              </w:rPr>
            </w:pPr>
            <w:r w:rsidRPr="00012FFB">
              <w:rPr>
                <w:rFonts w:ascii="Arial" w:eastAsia="Calibri" w:hAnsi="Arial" w:cs="Arial"/>
              </w:rPr>
              <w:t>Locate fieldtrip calendar</w:t>
            </w:r>
          </w:p>
        </w:tc>
        <w:tc>
          <w:tcPr>
            <w:tcW w:w="855" w:type="dxa"/>
            <w:shd w:val="clear" w:color="auto" w:fill="auto"/>
          </w:tcPr>
          <w:p w14:paraId="7892AD46" w14:textId="5833724F"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2E0E42C7" w14:textId="77777777" w:rsidR="009A34ED" w:rsidRPr="00012FFB" w:rsidRDefault="009A34ED" w:rsidP="0020328A">
            <w:pPr>
              <w:rPr>
                <w:rFonts w:ascii="Arial" w:eastAsia="Calibri" w:hAnsi="Arial" w:cs="Arial"/>
                <w:sz w:val="18"/>
                <w:szCs w:val="18"/>
              </w:rPr>
            </w:pPr>
          </w:p>
        </w:tc>
      </w:tr>
      <w:tr w:rsidR="00954327" w:rsidRPr="00954327" w14:paraId="1782596F" w14:textId="77777777" w:rsidTr="00345B81">
        <w:trPr>
          <w:trHeight w:val="305"/>
        </w:trPr>
        <w:tc>
          <w:tcPr>
            <w:tcW w:w="7420" w:type="dxa"/>
            <w:shd w:val="clear" w:color="auto" w:fill="64CCC9"/>
          </w:tcPr>
          <w:p w14:paraId="0450614C" w14:textId="0A4A1650" w:rsidR="009A34ED" w:rsidRPr="00012FFB" w:rsidRDefault="009A34ED" w:rsidP="0020328A">
            <w:pPr>
              <w:rPr>
                <w:rFonts w:ascii="Arial" w:eastAsia="Calibri" w:hAnsi="Arial" w:cs="Arial"/>
              </w:rPr>
            </w:pPr>
            <w:r w:rsidRPr="00012FFB">
              <w:rPr>
                <w:rFonts w:ascii="Arial" w:eastAsia="Calibri" w:hAnsi="Arial" w:cs="Arial"/>
                <w:b/>
                <w:bCs/>
              </w:rPr>
              <w:t>Mandated Reporting</w:t>
            </w:r>
          </w:p>
        </w:tc>
        <w:tc>
          <w:tcPr>
            <w:tcW w:w="855" w:type="dxa"/>
            <w:shd w:val="clear" w:color="auto" w:fill="64CCC9"/>
          </w:tcPr>
          <w:p w14:paraId="1AB15B6E" w14:textId="68CD5A86" w:rsidR="009A34ED" w:rsidRPr="004618D4" w:rsidRDefault="009A34ED" w:rsidP="0020328A">
            <w:pPr>
              <w:rPr>
                <w:rFonts w:ascii="Arial" w:eastAsia="Calibri" w:hAnsi="Arial" w:cs="Arial"/>
                <w:sz w:val="20"/>
                <w:szCs w:val="20"/>
              </w:rPr>
            </w:pPr>
            <w:r w:rsidRPr="004618D4">
              <w:rPr>
                <w:rFonts w:ascii="Arial" w:eastAsia="Calibri" w:hAnsi="Arial" w:cs="Arial"/>
                <w:sz w:val="20"/>
                <w:szCs w:val="20"/>
              </w:rPr>
              <w:t>Priority</w:t>
            </w:r>
          </w:p>
        </w:tc>
        <w:tc>
          <w:tcPr>
            <w:tcW w:w="1170" w:type="dxa"/>
            <w:shd w:val="clear" w:color="auto" w:fill="64CCC9"/>
          </w:tcPr>
          <w:p w14:paraId="210D54FE" w14:textId="1460BEA5" w:rsidR="009A34ED" w:rsidRPr="004618D4" w:rsidRDefault="009A34ED" w:rsidP="0020328A">
            <w:pPr>
              <w:rPr>
                <w:rFonts w:ascii="Arial" w:eastAsia="Calibri" w:hAnsi="Arial" w:cs="Arial"/>
                <w:sz w:val="18"/>
                <w:szCs w:val="18"/>
              </w:rPr>
            </w:pPr>
            <w:r w:rsidRPr="004618D4">
              <w:rPr>
                <w:rFonts w:ascii="Arial" w:eastAsia="Calibri" w:hAnsi="Arial" w:cs="Arial"/>
                <w:sz w:val="18"/>
                <w:szCs w:val="18"/>
              </w:rPr>
              <w:t>Completed</w:t>
            </w:r>
          </w:p>
        </w:tc>
      </w:tr>
      <w:tr w:rsidR="00954327" w:rsidRPr="00954327" w14:paraId="779CA282" w14:textId="77777777" w:rsidTr="00BF230C">
        <w:trPr>
          <w:trHeight w:val="305"/>
        </w:trPr>
        <w:tc>
          <w:tcPr>
            <w:tcW w:w="7420" w:type="dxa"/>
            <w:shd w:val="clear" w:color="auto" w:fill="auto"/>
          </w:tcPr>
          <w:p w14:paraId="7A4BBE2B" w14:textId="502978B5" w:rsidR="009A34ED" w:rsidRPr="00012FFB" w:rsidRDefault="009A34ED" w:rsidP="0020328A">
            <w:pPr>
              <w:ind w:right="105"/>
              <w:rPr>
                <w:rFonts w:ascii="Arial" w:eastAsia="Calibri" w:hAnsi="Arial" w:cs="Arial"/>
                <w:b/>
                <w:bCs/>
              </w:rPr>
            </w:pPr>
            <w:r w:rsidRPr="00012FFB">
              <w:rPr>
                <w:rFonts w:ascii="Arial" w:eastAsia="Calibri" w:hAnsi="Arial" w:cs="Arial"/>
              </w:rPr>
              <w:t>Review District and/or County Reporting procedure</w:t>
            </w:r>
          </w:p>
        </w:tc>
        <w:tc>
          <w:tcPr>
            <w:tcW w:w="855" w:type="dxa"/>
            <w:shd w:val="clear" w:color="auto" w:fill="auto"/>
          </w:tcPr>
          <w:p w14:paraId="46CB69F6" w14:textId="67D8F4CB"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04ACE367" w14:textId="77777777" w:rsidR="009A34ED" w:rsidRPr="00012FFB" w:rsidRDefault="009A34ED" w:rsidP="0020328A">
            <w:pPr>
              <w:rPr>
                <w:rFonts w:ascii="Arial" w:eastAsia="Calibri" w:hAnsi="Arial" w:cs="Arial"/>
                <w:sz w:val="18"/>
                <w:szCs w:val="18"/>
              </w:rPr>
            </w:pPr>
          </w:p>
        </w:tc>
      </w:tr>
      <w:tr w:rsidR="00954327" w:rsidRPr="00954327" w14:paraId="5824E1A7" w14:textId="77777777" w:rsidTr="00B1621D">
        <w:trPr>
          <w:trHeight w:val="305"/>
        </w:trPr>
        <w:tc>
          <w:tcPr>
            <w:tcW w:w="7420" w:type="dxa"/>
            <w:shd w:val="clear" w:color="auto" w:fill="auto"/>
          </w:tcPr>
          <w:p w14:paraId="30D88D7A" w14:textId="765FB675" w:rsidR="009A34ED" w:rsidRPr="00012FFB" w:rsidRDefault="004868E6" w:rsidP="0020328A">
            <w:pPr>
              <w:rPr>
                <w:rFonts w:ascii="Arial" w:eastAsia="Calibri" w:hAnsi="Arial" w:cs="Arial"/>
              </w:rPr>
            </w:pPr>
            <w:hyperlink r:id="rId27" w:history="1">
              <w:r w:rsidR="007712FF" w:rsidRPr="007712FF">
                <w:rPr>
                  <w:rStyle w:val="Hyperlink"/>
                  <w:rFonts w:ascii="Arial" w:eastAsia="Calibri" w:hAnsi="Arial" w:cs="Arial"/>
                </w:rPr>
                <w:t>Guidelines for Mandated Reporters of Child Abuse and Neglect</w:t>
              </w:r>
            </w:hyperlink>
          </w:p>
        </w:tc>
        <w:tc>
          <w:tcPr>
            <w:tcW w:w="855" w:type="dxa"/>
            <w:shd w:val="clear" w:color="auto" w:fill="auto"/>
          </w:tcPr>
          <w:p w14:paraId="7EB8596F" w14:textId="2835E9EC"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014BE88C" w14:textId="77777777" w:rsidR="009A34ED" w:rsidRPr="00012FFB" w:rsidRDefault="009A34ED" w:rsidP="0020328A">
            <w:pPr>
              <w:rPr>
                <w:rFonts w:ascii="Arial" w:eastAsia="Calibri" w:hAnsi="Arial" w:cs="Arial"/>
                <w:sz w:val="18"/>
                <w:szCs w:val="18"/>
              </w:rPr>
            </w:pPr>
          </w:p>
        </w:tc>
      </w:tr>
      <w:tr w:rsidR="00954327" w:rsidRPr="00954327" w14:paraId="347E45DA" w14:textId="77777777" w:rsidTr="004618D4">
        <w:trPr>
          <w:trHeight w:val="305"/>
        </w:trPr>
        <w:tc>
          <w:tcPr>
            <w:tcW w:w="9445" w:type="dxa"/>
            <w:gridSpan w:val="3"/>
            <w:shd w:val="clear" w:color="auto" w:fill="012169"/>
          </w:tcPr>
          <w:p w14:paraId="60F1BA20" w14:textId="2E081138" w:rsidR="009A34ED" w:rsidRPr="00012FFB" w:rsidRDefault="009A34ED" w:rsidP="0020328A">
            <w:pPr>
              <w:rPr>
                <w:rFonts w:ascii="Arial" w:eastAsia="Calibri" w:hAnsi="Arial" w:cs="Arial"/>
                <w:sz w:val="18"/>
                <w:szCs w:val="18"/>
              </w:rPr>
            </w:pPr>
            <w:r w:rsidRPr="00012FFB">
              <w:rPr>
                <w:rFonts w:ascii="Arial" w:eastAsia="Calibri" w:hAnsi="Arial" w:cs="Arial"/>
                <w:b/>
                <w:bCs/>
                <w:sz w:val="18"/>
                <w:szCs w:val="18"/>
              </w:rPr>
              <w:t>NURSING PRACTICE</w:t>
            </w:r>
          </w:p>
        </w:tc>
      </w:tr>
      <w:tr w:rsidR="00954327" w:rsidRPr="00954327" w14:paraId="176D48A4" w14:textId="77777777" w:rsidTr="00345B81">
        <w:trPr>
          <w:trHeight w:val="305"/>
        </w:trPr>
        <w:tc>
          <w:tcPr>
            <w:tcW w:w="7420" w:type="dxa"/>
            <w:shd w:val="clear" w:color="auto" w:fill="64CCC9"/>
          </w:tcPr>
          <w:p w14:paraId="2DAC5AC7" w14:textId="68E314E5" w:rsidR="009A34ED" w:rsidRPr="00012FFB" w:rsidRDefault="009A34ED" w:rsidP="0020328A">
            <w:pPr>
              <w:ind w:right="105"/>
              <w:rPr>
                <w:rFonts w:ascii="Arial" w:eastAsia="Calibri" w:hAnsi="Arial" w:cs="Arial"/>
                <w:b/>
                <w:bCs/>
              </w:rPr>
            </w:pPr>
            <w:r w:rsidRPr="00012FFB">
              <w:rPr>
                <w:rFonts w:ascii="Arial" w:eastAsia="Calibri" w:hAnsi="Arial" w:cs="Arial"/>
                <w:b/>
                <w:bCs/>
              </w:rPr>
              <w:t>Scope of Practice</w:t>
            </w:r>
          </w:p>
        </w:tc>
        <w:tc>
          <w:tcPr>
            <w:tcW w:w="855" w:type="dxa"/>
            <w:shd w:val="clear" w:color="auto" w:fill="64CCC9"/>
          </w:tcPr>
          <w:p w14:paraId="48234E52" w14:textId="3247FFA2"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0D808B51" w14:textId="5E7E7E81" w:rsidR="009A34ED" w:rsidRPr="00012FFB" w:rsidRDefault="009A34ED"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954327" w14:paraId="675D62D6" w14:textId="77777777" w:rsidTr="00BF230C">
        <w:trPr>
          <w:trHeight w:val="305"/>
        </w:trPr>
        <w:tc>
          <w:tcPr>
            <w:tcW w:w="7420" w:type="dxa"/>
            <w:shd w:val="clear" w:color="auto" w:fill="auto"/>
          </w:tcPr>
          <w:p w14:paraId="54280B05" w14:textId="3A1D71ED" w:rsidR="009A34ED" w:rsidRPr="00012FFB" w:rsidRDefault="004868E6" w:rsidP="0020328A">
            <w:pPr>
              <w:ind w:right="105"/>
              <w:rPr>
                <w:rFonts w:ascii="Arial" w:eastAsia="Calibri" w:hAnsi="Arial" w:cs="Arial"/>
                <w:b/>
                <w:bCs/>
              </w:rPr>
            </w:pPr>
            <w:hyperlink r:id="rId28" w:history="1">
              <w:r w:rsidR="009A34ED" w:rsidRPr="00663E2F">
                <w:rPr>
                  <w:rStyle w:val="Hyperlink"/>
                  <w:rFonts w:ascii="Arial" w:eastAsia="Calibri" w:hAnsi="Arial" w:cs="Arial"/>
                </w:rPr>
                <w:t>Mi</w:t>
              </w:r>
              <w:r w:rsidR="00663E2F" w:rsidRPr="00663E2F">
                <w:rPr>
                  <w:rStyle w:val="Hyperlink"/>
                  <w:rFonts w:ascii="Arial" w:eastAsia="Calibri" w:hAnsi="Arial" w:cs="Arial"/>
                </w:rPr>
                <w:t>ssouri Department of Health &amp; Senior Services</w:t>
              </w:r>
              <w:r w:rsidR="009A34ED" w:rsidRPr="00663E2F">
                <w:rPr>
                  <w:rStyle w:val="Hyperlink"/>
                  <w:rFonts w:ascii="Arial" w:eastAsia="Calibri" w:hAnsi="Arial" w:cs="Arial"/>
                </w:rPr>
                <w:t xml:space="preserve"> –Scope of Practice</w:t>
              </w:r>
            </w:hyperlink>
            <w:r w:rsidR="009A34ED" w:rsidRPr="00012FFB">
              <w:rPr>
                <w:rFonts w:ascii="Arial" w:eastAsia="Calibri" w:hAnsi="Arial" w:cs="Arial"/>
              </w:rPr>
              <w:t xml:space="preserve"> </w:t>
            </w:r>
          </w:p>
        </w:tc>
        <w:tc>
          <w:tcPr>
            <w:tcW w:w="855" w:type="dxa"/>
            <w:shd w:val="clear" w:color="auto" w:fill="auto"/>
          </w:tcPr>
          <w:p w14:paraId="1F3B91C4" w14:textId="36F30E3E"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4B53C29A" w14:textId="77777777" w:rsidR="009A34ED" w:rsidRPr="00012FFB" w:rsidRDefault="009A34ED" w:rsidP="0020328A">
            <w:pPr>
              <w:rPr>
                <w:rFonts w:ascii="Arial" w:eastAsia="Calibri" w:hAnsi="Arial" w:cs="Arial"/>
                <w:sz w:val="18"/>
                <w:szCs w:val="18"/>
              </w:rPr>
            </w:pPr>
          </w:p>
        </w:tc>
      </w:tr>
      <w:tr w:rsidR="00954327" w:rsidRPr="00954327" w14:paraId="0D2B6826" w14:textId="77777777" w:rsidTr="00345B81">
        <w:trPr>
          <w:trHeight w:val="305"/>
        </w:trPr>
        <w:tc>
          <w:tcPr>
            <w:tcW w:w="7420" w:type="dxa"/>
            <w:shd w:val="clear" w:color="auto" w:fill="64CCC9"/>
          </w:tcPr>
          <w:p w14:paraId="11D7FA81" w14:textId="0B785E13" w:rsidR="009A34ED" w:rsidRPr="00012FFB" w:rsidRDefault="009A34ED" w:rsidP="0020328A">
            <w:pPr>
              <w:ind w:right="105"/>
              <w:rPr>
                <w:rFonts w:ascii="Arial" w:eastAsia="Calibri" w:hAnsi="Arial" w:cs="Arial"/>
              </w:rPr>
            </w:pPr>
            <w:r w:rsidRPr="00012FFB">
              <w:rPr>
                <w:rFonts w:ascii="Arial" w:eastAsia="Calibri" w:hAnsi="Arial" w:cs="Arial"/>
                <w:b/>
                <w:bCs/>
              </w:rPr>
              <w:t>Laws and Rules that Pertain to School Health Services</w:t>
            </w:r>
          </w:p>
        </w:tc>
        <w:tc>
          <w:tcPr>
            <w:tcW w:w="855" w:type="dxa"/>
            <w:shd w:val="clear" w:color="auto" w:fill="64CCC9"/>
          </w:tcPr>
          <w:p w14:paraId="25B1F04C" w14:textId="5446A7A2"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365C4763" w14:textId="0689548F" w:rsidR="009A34ED" w:rsidRPr="00012FFB" w:rsidRDefault="009A34ED"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954327" w14:paraId="12AF1A0F" w14:textId="77777777" w:rsidTr="00BF230C">
        <w:trPr>
          <w:trHeight w:val="305"/>
        </w:trPr>
        <w:tc>
          <w:tcPr>
            <w:tcW w:w="7420" w:type="dxa"/>
            <w:shd w:val="clear" w:color="auto" w:fill="auto"/>
          </w:tcPr>
          <w:p w14:paraId="65E1F975" w14:textId="419B4938" w:rsidR="009A34ED" w:rsidRPr="00012FFB" w:rsidRDefault="004868E6" w:rsidP="0020328A">
            <w:pPr>
              <w:ind w:right="105"/>
              <w:rPr>
                <w:rFonts w:ascii="Arial" w:eastAsia="Calibri" w:hAnsi="Arial" w:cs="Arial"/>
              </w:rPr>
            </w:pPr>
            <w:hyperlink r:id="rId29" w:history="1">
              <w:r w:rsidR="007712FF" w:rsidRPr="007712FF">
                <w:rPr>
                  <w:rStyle w:val="Hyperlink"/>
                  <w:rFonts w:ascii="Arial" w:eastAsia="Calibri" w:hAnsi="Arial" w:cs="Arial"/>
                </w:rPr>
                <w:t>U.S. Department of Education – Missouri State Regulations</w:t>
              </w:r>
            </w:hyperlink>
          </w:p>
        </w:tc>
        <w:tc>
          <w:tcPr>
            <w:tcW w:w="855" w:type="dxa"/>
            <w:shd w:val="clear" w:color="auto" w:fill="auto"/>
          </w:tcPr>
          <w:p w14:paraId="292BEDE6" w14:textId="2576326C"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155255B7" w14:textId="77777777" w:rsidR="009A34ED" w:rsidRPr="00012FFB" w:rsidRDefault="009A34ED" w:rsidP="0020328A">
            <w:pPr>
              <w:rPr>
                <w:rFonts w:ascii="Arial" w:eastAsia="Calibri" w:hAnsi="Arial" w:cs="Arial"/>
                <w:sz w:val="18"/>
                <w:szCs w:val="18"/>
              </w:rPr>
            </w:pPr>
          </w:p>
        </w:tc>
      </w:tr>
      <w:tr w:rsidR="00954327" w:rsidRPr="00954327" w14:paraId="3765D6D3" w14:textId="77777777" w:rsidTr="00345B81">
        <w:trPr>
          <w:trHeight w:val="305"/>
        </w:trPr>
        <w:tc>
          <w:tcPr>
            <w:tcW w:w="7420" w:type="dxa"/>
            <w:shd w:val="clear" w:color="auto" w:fill="64CCC9"/>
          </w:tcPr>
          <w:p w14:paraId="0471C9E1" w14:textId="6BB418A7" w:rsidR="009A34ED" w:rsidRPr="00012FFB" w:rsidRDefault="009A34ED" w:rsidP="0020328A">
            <w:pPr>
              <w:ind w:right="105"/>
              <w:rPr>
                <w:rFonts w:ascii="Arial" w:eastAsia="Calibri" w:hAnsi="Arial" w:cs="Arial"/>
              </w:rPr>
            </w:pPr>
            <w:r w:rsidRPr="00012FFB">
              <w:rPr>
                <w:rFonts w:ascii="Arial" w:eastAsia="Calibri" w:hAnsi="Arial" w:cs="Arial"/>
                <w:b/>
                <w:bCs/>
              </w:rPr>
              <w:t>Delegation</w:t>
            </w:r>
          </w:p>
        </w:tc>
        <w:tc>
          <w:tcPr>
            <w:tcW w:w="855" w:type="dxa"/>
            <w:shd w:val="clear" w:color="auto" w:fill="64CCC9"/>
          </w:tcPr>
          <w:p w14:paraId="1C5A747D" w14:textId="3599C5D9"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55339848" w14:textId="5D7DA2CD" w:rsidR="009A34ED" w:rsidRPr="00012FFB" w:rsidRDefault="009A34ED"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954327" w14:paraId="0C33331D" w14:textId="77777777" w:rsidTr="00BF230C">
        <w:trPr>
          <w:trHeight w:val="305"/>
        </w:trPr>
        <w:tc>
          <w:tcPr>
            <w:tcW w:w="7420" w:type="dxa"/>
            <w:shd w:val="clear" w:color="auto" w:fill="auto"/>
          </w:tcPr>
          <w:p w14:paraId="2A6DFBF8" w14:textId="48CF1E1B" w:rsidR="009A34ED" w:rsidRPr="00012FFB" w:rsidRDefault="004868E6" w:rsidP="0020328A">
            <w:pPr>
              <w:ind w:right="105"/>
              <w:rPr>
                <w:rFonts w:ascii="Arial" w:eastAsia="Calibri" w:hAnsi="Arial" w:cs="Arial"/>
                <w:b/>
                <w:bCs/>
              </w:rPr>
            </w:pPr>
            <w:hyperlink r:id="rId30" w:history="1">
              <w:r w:rsidR="007C7E97" w:rsidRPr="007C7E97">
                <w:rPr>
                  <w:rStyle w:val="Hyperlink"/>
                  <w:rFonts w:ascii="Arial" w:hAnsi="Arial" w:cs="Arial"/>
                </w:rPr>
                <w:t>State of Missouri – Guidelines for Delegation of Practice</w:t>
              </w:r>
            </w:hyperlink>
          </w:p>
        </w:tc>
        <w:tc>
          <w:tcPr>
            <w:tcW w:w="855" w:type="dxa"/>
            <w:shd w:val="clear" w:color="auto" w:fill="auto"/>
          </w:tcPr>
          <w:p w14:paraId="58682166" w14:textId="5CB57467"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2</w:t>
            </w:r>
          </w:p>
        </w:tc>
        <w:tc>
          <w:tcPr>
            <w:tcW w:w="1170" w:type="dxa"/>
            <w:shd w:val="clear" w:color="auto" w:fill="auto"/>
          </w:tcPr>
          <w:p w14:paraId="2DD62AC2" w14:textId="77777777" w:rsidR="009A34ED" w:rsidRPr="00012FFB" w:rsidRDefault="009A34ED" w:rsidP="0020328A">
            <w:pPr>
              <w:rPr>
                <w:rFonts w:ascii="Arial" w:eastAsia="Calibri" w:hAnsi="Arial" w:cs="Arial"/>
                <w:sz w:val="18"/>
                <w:szCs w:val="18"/>
              </w:rPr>
            </w:pPr>
          </w:p>
        </w:tc>
      </w:tr>
      <w:tr w:rsidR="00954327" w:rsidRPr="00954327" w14:paraId="417C7522" w14:textId="77777777" w:rsidTr="00E23933">
        <w:trPr>
          <w:trHeight w:val="305"/>
        </w:trPr>
        <w:tc>
          <w:tcPr>
            <w:tcW w:w="7420" w:type="dxa"/>
            <w:shd w:val="clear" w:color="auto" w:fill="auto"/>
          </w:tcPr>
          <w:p w14:paraId="6E099167" w14:textId="77777777" w:rsidR="009A34ED" w:rsidRPr="00012FFB" w:rsidRDefault="009A34ED" w:rsidP="0020328A">
            <w:pPr>
              <w:ind w:right="105"/>
              <w:rPr>
                <w:rFonts w:ascii="Arial" w:eastAsia="Calibri" w:hAnsi="Arial" w:cs="Arial"/>
              </w:rPr>
            </w:pPr>
            <w:r w:rsidRPr="00012FFB">
              <w:rPr>
                <w:rFonts w:ascii="Arial" w:eastAsia="Calibri" w:hAnsi="Arial" w:cs="Arial"/>
              </w:rPr>
              <w:t>General guidelines of delegation:</w:t>
            </w:r>
          </w:p>
          <w:p w14:paraId="001C0EB0" w14:textId="6ED59265" w:rsidR="009A34ED" w:rsidRPr="00012FFB" w:rsidRDefault="009A34ED" w:rsidP="0020328A">
            <w:pPr>
              <w:pStyle w:val="ListParagraph"/>
              <w:numPr>
                <w:ilvl w:val="0"/>
                <w:numId w:val="16"/>
              </w:numPr>
              <w:ind w:right="105"/>
              <w:rPr>
                <w:rFonts w:ascii="Arial" w:eastAsia="Calibri" w:hAnsi="Arial" w:cs="Arial"/>
              </w:rPr>
            </w:pPr>
            <w:r w:rsidRPr="00012FFB">
              <w:rPr>
                <w:rFonts w:ascii="Arial" w:eastAsia="Calibri" w:hAnsi="Arial" w:cs="Arial"/>
              </w:rPr>
              <w:t xml:space="preserve">In </w:t>
            </w:r>
            <w:r w:rsidR="007C7E97">
              <w:rPr>
                <w:rFonts w:ascii="Arial" w:eastAsia="Calibri" w:hAnsi="Arial" w:cs="Arial"/>
              </w:rPr>
              <w:t>MO</w:t>
            </w:r>
            <w:r w:rsidRPr="00012FFB">
              <w:rPr>
                <w:rFonts w:ascii="Arial" w:eastAsia="Calibri" w:hAnsi="Arial" w:cs="Arial"/>
              </w:rPr>
              <w:t>, delegation is within the scope of practice of the professional nurse (RN or Advanced Practice RN)</w:t>
            </w:r>
          </w:p>
          <w:p w14:paraId="5FB034CB" w14:textId="4F6C2990" w:rsidR="009A34ED" w:rsidRPr="00012FFB" w:rsidRDefault="009A34ED" w:rsidP="0020328A">
            <w:pPr>
              <w:ind w:right="105"/>
              <w:rPr>
                <w:rFonts w:ascii="Arial" w:eastAsia="Calibri" w:hAnsi="Arial" w:cs="Arial"/>
              </w:rPr>
            </w:pPr>
            <w:r w:rsidRPr="00012FFB">
              <w:rPr>
                <w:rFonts w:ascii="Arial" w:eastAsia="Calibri" w:hAnsi="Arial" w:cs="Arial"/>
              </w:rPr>
              <w:t>Determine your district liability policy regarding delegating to personnel not hired by the district (e.g. parents and volunteers)</w:t>
            </w:r>
          </w:p>
        </w:tc>
        <w:tc>
          <w:tcPr>
            <w:tcW w:w="855" w:type="dxa"/>
            <w:shd w:val="clear" w:color="auto" w:fill="auto"/>
          </w:tcPr>
          <w:p w14:paraId="05E62B50" w14:textId="772F2D8A"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6A184E30" w14:textId="77777777" w:rsidR="009A34ED" w:rsidRPr="00012FFB" w:rsidRDefault="009A34ED" w:rsidP="0020328A">
            <w:pPr>
              <w:rPr>
                <w:rFonts w:ascii="Arial" w:eastAsia="Calibri" w:hAnsi="Arial" w:cs="Arial"/>
                <w:sz w:val="18"/>
                <w:szCs w:val="18"/>
              </w:rPr>
            </w:pPr>
          </w:p>
        </w:tc>
      </w:tr>
      <w:tr w:rsidR="00954327" w:rsidRPr="00954327" w14:paraId="50E5F1CC" w14:textId="77777777" w:rsidTr="00345B81">
        <w:trPr>
          <w:trHeight w:val="305"/>
        </w:trPr>
        <w:tc>
          <w:tcPr>
            <w:tcW w:w="7420" w:type="dxa"/>
            <w:shd w:val="clear" w:color="auto" w:fill="64CCC9"/>
          </w:tcPr>
          <w:p w14:paraId="72E23B72" w14:textId="60F73544" w:rsidR="009A34ED" w:rsidRPr="00012FFB" w:rsidRDefault="009A34ED" w:rsidP="00307BB1">
            <w:pPr>
              <w:ind w:right="105"/>
              <w:rPr>
                <w:rFonts w:ascii="Arial" w:eastAsia="Calibri" w:hAnsi="Arial" w:cs="Arial"/>
              </w:rPr>
            </w:pPr>
            <w:r w:rsidRPr="00012FFB">
              <w:rPr>
                <w:rFonts w:ascii="Arial" w:eastAsia="Calibri" w:hAnsi="Arial" w:cs="Arial"/>
                <w:b/>
                <w:bCs/>
              </w:rPr>
              <w:t>Staff Evaluation Process</w:t>
            </w:r>
          </w:p>
        </w:tc>
        <w:tc>
          <w:tcPr>
            <w:tcW w:w="855" w:type="dxa"/>
            <w:shd w:val="clear" w:color="auto" w:fill="64CCC9"/>
          </w:tcPr>
          <w:p w14:paraId="6C0F69F1" w14:textId="69E7C53E" w:rsidR="009A34ED" w:rsidRPr="00012FFB" w:rsidRDefault="00307BB1" w:rsidP="0020328A">
            <w:pPr>
              <w:rPr>
                <w:rFonts w:ascii="Arial" w:eastAsia="Calibri" w:hAnsi="Arial" w:cs="Arial"/>
                <w:sz w:val="20"/>
                <w:szCs w:val="20"/>
              </w:rPr>
            </w:pPr>
            <w:r w:rsidRPr="00012FFB">
              <w:rPr>
                <w:rFonts w:ascii="Arial" w:eastAsia="Calibri" w:hAnsi="Arial" w:cs="Arial"/>
                <w:sz w:val="20"/>
                <w:szCs w:val="20"/>
              </w:rPr>
              <w:t>Priority</w:t>
            </w:r>
          </w:p>
        </w:tc>
        <w:tc>
          <w:tcPr>
            <w:tcW w:w="1170" w:type="dxa"/>
            <w:shd w:val="clear" w:color="auto" w:fill="64CCC9"/>
          </w:tcPr>
          <w:p w14:paraId="26602130" w14:textId="096EFF3C" w:rsidR="009A34ED" w:rsidRPr="00012FFB" w:rsidRDefault="00307BB1" w:rsidP="0020328A">
            <w:pPr>
              <w:rPr>
                <w:rFonts w:ascii="Arial" w:eastAsia="Calibri" w:hAnsi="Arial" w:cs="Arial"/>
                <w:sz w:val="18"/>
                <w:szCs w:val="18"/>
              </w:rPr>
            </w:pPr>
            <w:r w:rsidRPr="00012FFB">
              <w:rPr>
                <w:rFonts w:ascii="Arial" w:eastAsia="Calibri" w:hAnsi="Arial" w:cs="Arial"/>
                <w:sz w:val="18"/>
                <w:szCs w:val="18"/>
              </w:rPr>
              <w:t>Completed</w:t>
            </w:r>
          </w:p>
        </w:tc>
      </w:tr>
      <w:tr w:rsidR="00954327" w:rsidRPr="00954327" w14:paraId="651725F9" w14:textId="77777777" w:rsidTr="00BF230C">
        <w:trPr>
          <w:trHeight w:val="305"/>
        </w:trPr>
        <w:tc>
          <w:tcPr>
            <w:tcW w:w="7420" w:type="dxa"/>
            <w:shd w:val="clear" w:color="auto" w:fill="auto"/>
          </w:tcPr>
          <w:p w14:paraId="580B7752" w14:textId="109CDDFC" w:rsidR="009A34ED" w:rsidRPr="00012FFB" w:rsidRDefault="009A34ED" w:rsidP="0020328A">
            <w:pPr>
              <w:ind w:right="105"/>
              <w:rPr>
                <w:rFonts w:ascii="Arial" w:eastAsia="Calibri" w:hAnsi="Arial" w:cs="Arial"/>
                <w:b/>
                <w:bCs/>
              </w:rPr>
            </w:pPr>
            <w:r w:rsidRPr="00012FFB">
              <w:rPr>
                <w:rFonts w:ascii="Arial" w:hAnsi="Arial" w:cs="Arial"/>
              </w:rPr>
              <w:t>Staff development &amp; evaluation requirements</w:t>
            </w:r>
          </w:p>
        </w:tc>
        <w:tc>
          <w:tcPr>
            <w:tcW w:w="855" w:type="dxa"/>
            <w:shd w:val="clear" w:color="auto" w:fill="auto"/>
          </w:tcPr>
          <w:p w14:paraId="4AED6453" w14:textId="6E7C21DF" w:rsidR="009A34ED" w:rsidRPr="00012FFB" w:rsidRDefault="009A34ED" w:rsidP="0020328A">
            <w:pPr>
              <w:rPr>
                <w:rFonts w:ascii="Arial" w:eastAsia="Calibri" w:hAnsi="Arial" w:cs="Arial"/>
                <w:sz w:val="20"/>
                <w:szCs w:val="20"/>
              </w:rPr>
            </w:pPr>
            <w:r w:rsidRPr="00012FFB">
              <w:rPr>
                <w:rFonts w:ascii="Arial" w:eastAsia="Calibri" w:hAnsi="Arial" w:cs="Arial"/>
                <w:sz w:val="20"/>
                <w:szCs w:val="20"/>
              </w:rPr>
              <w:t>3</w:t>
            </w:r>
          </w:p>
        </w:tc>
        <w:tc>
          <w:tcPr>
            <w:tcW w:w="1170" w:type="dxa"/>
            <w:shd w:val="clear" w:color="auto" w:fill="auto"/>
          </w:tcPr>
          <w:p w14:paraId="102E8E56" w14:textId="77777777" w:rsidR="009A34ED" w:rsidRPr="00012FFB" w:rsidRDefault="009A34ED" w:rsidP="0020328A">
            <w:pPr>
              <w:rPr>
                <w:rFonts w:ascii="Arial" w:eastAsia="Calibri" w:hAnsi="Arial" w:cs="Arial"/>
                <w:sz w:val="18"/>
                <w:szCs w:val="18"/>
              </w:rPr>
            </w:pPr>
          </w:p>
        </w:tc>
      </w:tr>
    </w:tbl>
    <w:p w14:paraId="343443CA" w14:textId="77777777" w:rsidR="00C5073C" w:rsidRDefault="00C5073C" w:rsidP="00BC11E1">
      <w:pPr>
        <w:rPr>
          <w:rFonts w:asciiTheme="minorHAnsi" w:hAnsiTheme="minorHAnsi" w:cstheme="minorHAnsi"/>
          <w:sz w:val="20"/>
          <w:szCs w:val="20"/>
        </w:rPr>
      </w:pPr>
    </w:p>
    <w:p w14:paraId="70E1AE7A" w14:textId="77777777" w:rsidR="00C5073C" w:rsidRDefault="00C5073C" w:rsidP="00BC11E1">
      <w:pPr>
        <w:rPr>
          <w:rFonts w:asciiTheme="minorHAnsi" w:hAnsiTheme="minorHAnsi" w:cstheme="minorHAnsi"/>
          <w:sz w:val="20"/>
          <w:szCs w:val="20"/>
        </w:rPr>
      </w:pPr>
    </w:p>
    <w:p w14:paraId="488BBC09" w14:textId="77777777" w:rsidR="00B84559" w:rsidRDefault="00B84559" w:rsidP="00BC11E1">
      <w:pPr>
        <w:rPr>
          <w:rFonts w:asciiTheme="minorHAnsi" w:hAnsiTheme="minorHAnsi" w:cstheme="minorHAnsi"/>
          <w:sz w:val="20"/>
          <w:szCs w:val="20"/>
        </w:rPr>
      </w:pPr>
    </w:p>
    <w:p w14:paraId="6CD877A7" w14:textId="77777777" w:rsidR="00B84559" w:rsidRDefault="00B84559" w:rsidP="00BC11E1">
      <w:pPr>
        <w:rPr>
          <w:rFonts w:asciiTheme="minorHAnsi" w:hAnsiTheme="minorHAnsi" w:cstheme="minorHAnsi"/>
          <w:sz w:val="20"/>
          <w:szCs w:val="20"/>
        </w:rPr>
      </w:pPr>
    </w:p>
    <w:p w14:paraId="2B6DDCDD" w14:textId="77777777" w:rsidR="00B84559" w:rsidRDefault="00B84559" w:rsidP="00BC11E1">
      <w:pPr>
        <w:rPr>
          <w:rFonts w:asciiTheme="minorHAnsi" w:hAnsiTheme="minorHAnsi" w:cstheme="minorHAnsi"/>
          <w:sz w:val="20"/>
          <w:szCs w:val="20"/>
        </w:rPr>
      </w:pPr>
    </w:p>
    <w:p w14:paraId="24CFA1FB" w14:textId="77777777" w:rsidR="00B84559" w:rsidRDefault="00B84559" w:rsidP="00BC11E1">
      <w:pPr>
        <w:rPr>
          <w:rFonts w:asciiTheme="minorHAnsi" w:hAnsiTheme="minorHAnsi" w:cstheme="minorHAnsi"/>
          <w:sz w:val="20"/>
          <w:szCs w:val="20"/>
        </w:rPr>
      </w:pPr>
    </w:p>
    <w:p w14:paraId="490C4611" w14:textId="77777777" w:rsidR="00B84559" w:rsidRDefault="00B84559" w:rsidP="00BC11E1">
      <w:pPr>
        <w:rPr>
          <w:rFonts w:asciiTheme="minorHAnsi" w:hAnsiTheme="minorHAnsi" w:cstheme="minorHAnsi"/>
          <w:sz w:val="20"/>
          <w:szCs w:val="20"/>
        </w:rPr>
      </w:pPr>
    </w:p>
    <w:p w14:paraId="5FD4EFB2" w14:textId="77777777" w:rsidR="00B84559" w:rsidRDefault="00B84559" w:rsidP="00BC11E1">
      <w:pPr>
        <w:rPr>
          <w:rFonts w:asciiTheme="minorHAnsi" w:hAnsiTheme="minorHAnsi" w:cstheme="minorHAnsi"/>
          <w:sz w:val="20"/>
          <w:szCs w:val="20"/>
        </w:rPr>
      </w:pPr>
    </w:p>
    <w:p w14:paraId="1F1B80D3" w14:textId="77777777" w:rsidR="00B84559" w:rsidRDefault="00B84559" w:rsidP="00BC11E1">
      <w:pPr>
        <w:rPr>
          <w:rFonts w:asciiTheme="minorHAnsi" w:hAnsiTheme="minorHAnsi" w:cstheme="minorHAnsi"/>
          <w:sz w:val="20"/>
          <w:szCs w:val="20"/>
        </w:rPr>
      </w:pPr>
    </w:p>
    <w:p w14:paraId="49B0FF2D" w14:textId="77777777" w:rsidR="00B84559" w:rsidRDefault="00B84559" w:rsidP="00BC11E1">
      <w:pPr>
        <w:rPr>
          <w:rFonts w:asciiTheme="minorHAnsi" w:hAnsiTheme="minorHAnsi" w:cstheme="minorHAnsi"/>
          <w:sz w:val="20"/>
          <w:szCs w:val="20"/>
        </w:rPr>
      </w:pPr>
    </w:p>
    <w:p w14:paraId="22C3F4B3" w14:textId="77777777" w:rsidR="00B84559" w:rsidRDefault="00B84559" w:rsidP="00BC11E1">
      <w:pPr>
        <w:rPr>
          <w:rFonts w:asciiTheme="minorHAnsi" w:hAnsiTheme="minorHAnsi" w:cstheme="minorHAnsi"/>
          <w:sz w:val="20"/>
          <w:szCs w:val="20"/>
        </w:rPr>
      </w:pPr>
    </w:p>
    <w:p w14:paraId="5A279F7B" w14:textId="77777777" w:rsidR="00B84559" w:rsidRDefault="00B84559" w:rsidP="00BC11E1">
      <w:pPr>
        <w:rPr>
          <w:rFonts w:asciiTheme="minorHAnsi" w:hAnsiTheme="minorHAnsi" w:cstheme="minorHAnsi"/>
          <w:sz w:val="20"/>
          <w:szCs w:val="20"/>
        </w:rPr>
      </w:pPr>
    </w:p>
    <w:p w14:paraId="475EC650" w14:textId="77777777" w:rsidR="00B84559" w:rsidRDefault="00B84559" w:rsidP="00BC11E1">
      <w:pPr>
        <w:rPr>
          <w:rFonts w:asciiTheme="minorHAnsi" w:hAnsiTheme="minorHAnsi" w:cstheme="minorHAnsi"/>
          <w:sz w:val="20"/>
          <w:szCs w:val="20"/>
        </w:rPr>
      </w:pPr>
    </w:p>
    <w:p w14:paraId="5FC155E1" w14:textId="77777777" w:rsidR="00B84559" w:rsidRDefault="00B84559" w:rsidP="00BC11E1">
      <w:pPr>
        <w:rPr>
          <w:rFonts w:asciiTheme="minorHAnsi" w:hAnsiTheme="minorHAnsi" w:cstheme="minorHAnsi"/>
          <w:sz w:val="20"/>
          <w:szCs w:val="20"/>
        </w:rPr>
      </w:pPr>
    </w:p>
    <w:p w14:paraId="3D95C19B" w14:textId="77777777" w:rsidR="00B84559" w:rsidRDefault="00B84559" w:rsidP="00BC11E1">
      <w:pPr>
        <w:rPr>
          <w:rFonts w:asciiTheme="minorHAnsi" w:hAnsiTheme="minorHAnsi" w:cstheme="minorHAnsi"/>
          <w:sz w:val="20"/>
          <w:szCs w:val="20"/>
        </w:rPr>
      </w:pPr>
    </w:p>
    <w:p w14:paraId="3AA796F2" w14:textId="77777777" w:rsidR="00B84559" w:rsidRDefault="00B84559" w:rsidP="00BC11E1">
      <w:pPr>
        <w:rPr>
          <w:rFonts w:asciiTheme="minorHAnsi" w:hAnsiTheme="minorHAnsi" w:cstheme="minorHAnsi"/>
          <w:sz w:val="20"/>
          <w:szCs w:val="20"/>
        </w:rPr>
      </w:pPr>
    </w:p>
    <w:p w14:paraId="73F33733" w14:textId="77777777" w:rsidR="00B84559" w:rsidRDefault="00B84559" w:rsidP="00BC11E1">
      <w:pPr>
        <w:rPr>
          <w:rFonts w:asciiTheme="minorHAnsi" w:hAnsiTheme="minorHAnsi" w:cstheme="minorHAnsi"/>
          <w:sz w:val="20"/>
          <w:szCs w:val="20"/>
        </w:rPr>
      </w:pPr>
    </w:p>
    <w:p w14:paraId="25D94BF0" w14:textId="77777777" w:rsidR="00B84559" w:rsidRDefault="00B84559" w:rsidP="00BC11E1">
      <w:pPr>
        <w:rPr>
          <w:rFonts w:asciiTheme="minorHAnsi" w:hAnsiTheme="minorHAnsi" w:cstheme="minorHAnsi"/>
          <w:sz w:val="20"/>
          <w:szCs w:val="20"/>
        </w:rPr>
      </w:pPr>
    </w:p>
    <w:p w14:paraId="535A9342" w14:textId="77777777" w:rsidR="00B84559" w:rsidRDefault="00B84559" w:rsidP="00BC11E1">
      <w:pPr>
        <w:rPr>
          <w:rFonts w:asciiTheme="minorHAnsi" w:hAnsiTheme="minorHAnsi" w:cstheme="minorHAnsi"/>
          <w:sz w:val="20"/>
          <w:szCs w:val="20"/>
        </w:rPr>
      </w:pPr>
    </w:p>
    <w:p w14:paraId="5126CBD4" w14:textId="77777777" w:rsidR="00B84559" w:rsidRDefault="00B84559" w:rsidP="00BC11E1">
      <w:pPr>
        <w:rPr>
          <w:rFonts w:asciiTheme="minorHAnsi" w:hAnsiTheme="minorHAnsi" w:cstheme="minorHAnsi"/>
          <w:sz w:val="20"/>
          <w:szCs w:val="20"/>
        </w:rPr>
      </w:pPr>
    </w:p>
    <w:p w14:paraId="6B64BE22" w14:textId="77777777" w:rsidR="00B84559" w:rsidRDefault="00B84559" w:rsidP="00BC11E1">
      <w:pPr>
        <w:rPr>
          <w:rFonts w:asciiTheme="minorHAnsi" w:hAnsiTheme="minorHAnsi" w:cstheme="minorHAnsi"/>
          <w:sz w:val="20"/>
          <w:szCs w:val="20"/>
        </w:rPr>
      </w:pPr>
    </w:p>
    <w:p w14:paraId="5F257887" w14:textId="07BDBA9C" w:rsidR="00BC11E1" w:rsidRPr="00DB13E0" w:rsidRDefault="00B84559" w:rsidP="00BC11E1">
      <w:pPr>
        <w:rPr>
          <w:rFonts w:asciiTheme="minorHAnsi" w:hAnsiTheme="minorHAnsi" w:cstheme="minorHAnsi"/>
          <w:sz w:val="20"/>
          <w:szCs w:val="20"/>
        </w:rPr>
      </w:pPr>
      <w:r>
        <w:rPr>
          <w:rFonts w:asciiTheme="minorHAnsi" w:hAnsiTheme="minorHAnsi" w:cstheme="minorHAnsi"/>
          <w:sz w:val="20"/>
          <w:szCs w:val="20"/>
        </w:rPr>
        <w:t xml:space="preserve"> </w:t>
      </w:r>
    </w:p>
    <w:p w14:paraId="1A56F898" w14:textId="0D1C8C6F" w:rsidR="004855E1" w:rsidRPr="00C5073C" w:rsidRDefault="004855E1" w:rsidP="00C5073C">
      <w:pPr>
        <w:pStyle w:val="Heading2"/>
        <w:jc w:val="center"/>
        <w:rPr>
          <w:rFonts w:ascii="Arial" w:eastAsia="Calibri" w:hAnsi="Arial" w:cs="Arial"/>
          <w:color w:val="1F3864" w:themeColor="accent1" w:themeShade="80"/>
          <w:sz w:val="32"/>
          <w:szCs w:val="32"/>
        </w:rPr>
      </w:pPr>
      <w:r w:rsidRPr="00C5073C">
        <w:rPr>
          <w:rFonts w:ascii="Arial" w:eastAsia="Calibri" w:hAnsi="Arial" w:cs="Arial"/>
          <w:color w:val="1F3864" w:themeColor="accent1" w:themeShade="80"/>
          <w:sz w:val="32"/>
          <w:szCs w:val="32"/>
        </w:rPr>
        <w:lastRenderedPageBreak/>
        <w:t xml:space="preserve">Helpful </w:t>
      </w:r>
      <w:r w:rsidR="00096632" w:rsidRPr="00C5073C">
        <w:rPr>
          <w:rFonts w:ascii="Arial" w:eastAsia="Calibri" w:hAnsi="Arial" w:cs="Arial"/>
          <w:color w:val="1F3864" w:themeColor="accent1" w:themeShade="80"/>
          <w:sz w:val="32"/>
          <w:szCs w:val="32"/>
        </w:rPr>
        <w:t>Resource</w:t>
      </w:r>
      <w:r w:rsidR="00C5073C" w:rsidRPr="00C5073C">
        <w:rPr>
          <w:rFonts w:ascii="Arial" w:eastAsia="Calibri" w:hAnsi="Arial" w:cs="Arial"/>
          <w:color w:val="1F3864" w:themeColor="accent1" w:themeShade="80"/>
          <w:sz w:val="32"/>
          <w:szCs w:val="32"/>
        </w:rPr>
        <w:t xml:space="preserve"> Link</w:t>
      </w:r>
      <w:r w:rsidR="00096632" w:rsidRPr="00C5073C">
        <w:rPr>
          <w:rFonts w:ascii="Arial" w:eastAsia="Calibri" w:hAnsi="Arial" w:cs="Arial"/>
          <w:color w:val="1F3864" w:themeColor="accent1" w:themeShade="80"/>
          <w:sz w:val="32"/>
          <w:szCs w:val="32"/>
        </w:rPr>
        <w:t>s</w:t>
      </w:r>
    </w:p>
    <w:p w14:paraId="23E683BF" w14:textId="77777777" w:rsidR="00C5073C" w:rsidRPr="00C5073C" w:rsidRDefault="00C5073C" w:rsidP="00C5073C">
      <w:pPr>
        <w:rPr>
          <w:rFonts w:eastAsia="Calibri"/>
        </w:rPr>
      </w:pPr>
    </w:p>
    <w:p w14:paraId="43FB4F64" w14:textId="266CFCE4" w:rsidR="00C5073C" w:rsidRPr="00B84559" w:rsidRDefault="00C5073C" w:rsidP="00B84559">
      <w:pPr>
        <w:shd w:val="clear" w:color="auto" w:fill="FFFFFF"/>
        <w:spacing w:line="360" w:lineRule="auto"/>
        <w:ind w:left="360"/>
        <w:rPr>
          <w:rFonts w:ascii="Arial" w:eastAsia="Calibri" w:hAnsi="Arial" w:cs="Arial"/>
          <w:sz w:val="22"/>
          <w:szCs w:val="22"/>
        </w:rPr>
      </w:pPr>
      <w:r w:rsidRPr="00B84559">
        <w:rPr>
          <w:rFonts w:ascii="Arial" w:eastAsia="Calibri" w:hAnsi="Arial" w:cs="Arial"/>
          <w:b/>
          <w:bCs/>
          <w:sz w:val="22"/>
          <w:szCs w:val="22"/>
        </w:rPr>
        <w:t>Centers for Disease Control and Prevention - Adolescent and School Health</w:t>
      </w:r>
      <w:r w:rsidRPr="00B84559">
        <w:rPr>
          <w:rFonts w:ascii="Arial" w:eastAsia="Calibri" w:hAnsi="Arial" w:cs="Arial"/>
          <w:sz w:val="22"/>
          <w:szCs w:val="22"/>
        </w:rPr>
        <w:t xml:space="preserve"> </w:t>
      </w:r>
      <w:hyperlink r:id="rId31" w:history="1">
        <w:r w:rsidRPr="00B84559">
          <w:rPr>
            <w:rStyle w:val="Hyperlink"/>
            <w:rFonts w:ascii="Arial" w:eastAsia="Calibri" w:hAnsi="Arial" w:cs="Arial"/>
            <w:sz w:val="22"/>
            <w:szCs w:val="22"/>
          </w:rPr>
          <w:t>https://www.cdc.gov/healthyyouth/</w:t>
        </w:r>
      </w:hyperlink>
      <w:r w:rsidRPr="00B84559">
        <w:rPr>
          <w:rFonts w:ascii="Arial" w:eastAsia="Calibri" w:hAnsi="Arial" w:cs="Arial"/>
          <w:sz w:val="22"/>
          <w:szCs w:val="22"/>
        </w:rPr>
        <w:t xml:space="preserve">  </w:t>
      </w:r>
      <w:r w:rsidRPr="00B84559">
        <w:rPr>
          <w:rFonts w:ascii="Arial" w:eastAsia="Calibri" w:hAnsi="Arial" w:cs="Arial"/>
          <w:sz w:val="22"/>
          <w:szCs w:val="22"/>
        </w:rPr>
        <w:br/>
      </w:r>
    </w:p>
    <w:p w14:paraId="26ACDA0C" w14:textId="3E2E6C54" w:rsidR="00BC11E1" w:rsidRPr="00B84559" w:rsidRDefault="00C5073C" w:rsidP="00B84559">
      <w:pPr>
        <w:shd w:val="clear" w:color="auto" w:fill="FFFFFF"/>
        <w:spacing w:line="360" w:lineRule="auto"/>
        <w:ind w:left="360"/>
        <w:rPr>
          <w:rStyle w:val="Hyperlink"/>
          <w:rFonts w:ascii="Arial" w:eastAsia="Calibri" w:hAnsi="Arial" w:cs="Arial"/>
          <w:sz w:val="22"/>
          <w:szCs w:val="22"/>
          <w:u w:val="none"/>
        </w:rPr>
      </w:pPr>
      <w:r w:rsidRPr="00B84559">
        <w:rPr>
          <w:rFonts w:ascii="Arial" w:eastAsia="Calibri" w:hAnsi="Arial" w:cs="Arial"/>
          <w:b/>
          <w:bCs/>
          <w:sz w:val="22"/>
          <w:szCs w:val="22"/>
        </w:rPr>
        <w:t xml:space="preserve">Centers for Disease Control and Prevention - Healthy Schools </w:t>
      </w:r>
      <w:hyperlink r:id="rId32" w:history="1">
        <w:r w:rsidRPr="00B84559">
          <w:rPr>
            <w:rStyle w:val="Hyperlink"/>
            <w:rFonts w:ascii="Arial" w:eastAsia="Calibri" w:hAnsi="Arial" w:cs="Arial"/>
            <w:sz w:val="22"/>
            <w:szCs w:val="22"/>
          </w:rPr>
          <w:t>https://www.cdc.gov/healthyschools/index.htm</w:t>
        </w:r>
      </w:hyperlink>
      <w:r w:rsidRPr="00B84559">
        <w:rPr>
          <w:rFonts w:ascii="Arial" w:eastAsia="Calibri" w:hAnsi="Arial" w:cs="Arial"/>
          <w:sz w:val="22"/>
          <w:szCs w:val="22"/>
        </w:rPr>
        <w:t xml:space="preserve"> </w:t>
      </w:r>
      <w:r w:rsidRPr="00B84559">
        <w:rPr>
          <w:rFonts w:ascii="Arial" w:eastAsia="Calibri" w:hAnsi="Arial" w:cs="Arial"/>
          <w:sz w:val="22"/>
          <w:szCs w:val="22"/>
        </w:rPr>
        <w:br/>
      </w:r>
    </w:p>
    <w:p w14:paraId="6A2F8EB5" w14:textId="15FEA085" w:rsidR="00BC11E1" w:rsidRPr="00B84559" w:rsidRDefault="00BC11E1" w:rsidP="00B84559">
      <w:pPr>
        <w:spacing w:line="360" w:lineRule="auto"/>
        <w:ind w:left="360"/>
        <w:rPr>
          <w:rFonts w:ascii="Arial" w:eastAsia="Calibri" w:hAnsi="Arial" w:cs="Arial"/>
          <w:color w:val="000000" w:themeColor="text1"/>
          <w:sz w:val="22"/>
          <w:szCs w:val="22"/>
        </w:rPr>
      </w:pPr>
      <w:r w:rsidRPr="00B84559">
        <w:rPr>
          <w:rFonts w:ascii="Arial" w:eastAsia="Calibri" w:hAnsi="Arial" w:cs="Arial"/>
          <w:b/>
          <w:bCs/>
          <w:color w:val="000000" w:themeColor="text1"/>
          <w:sz w:val="22"/>
          <w:szCs w:val="22"/>
        </w:rPr>
        <w:t>Framework for 21st Century School Nursing Practice</w:t>
      </w:r>
      <w:r w:rsidR="0057050C" w:rsidRPr="00B84559">
        <w:rPr>
          <w:rFonts w:ascii="Arial" w:eastAsia="Calibri" w:hAnsi="Arial" w:cs="Arial"/>
          <w:b/>
          <w:bCs/>
          <w:color w:val="000000" w:themeColor="text1"/>
          <w:sz w:val="22"/>
          <w:szCs w:val="22"/>
        </w:rPr>
        <w:br/>
      </w:r>
      <w:hyperlink r:id="rId33" w:history="1">
        <w:r w:rsidR="00C5073C" w:rsidRPr="00B84559">
          <w:rPr>
            <w:rStyle w:val="Hyperlink"/>
            <w:rFonts w:ascii="Arial" w:eastAsia="Calibri" w:hAnsi="Arial" w:cs="Arial"/>
            <w:sz w:val="22"/>
            <w:szCs w:val="22"/>
          </w:rPr>
          <w:t>https://www.nasn.org/nasn-resources/framework</w:t>
        </w:r>
      </w:hyperlink>
      <w:r w:rsidR="00C5073C" w:rsidRPr="00B84559">
        <w:rPr>
          <w:rFonts w:ascii="Arial" w:eastAsia="Calibri" w:hAnsi="Arial" w:cs="Arial"/>
          <w:sz w:val="22"/>
          <w:szCs w:val="22"/>
        </w:rPr>
        <w:br/>
      </w:r>
    </w:p>
    <w:p w14:paraId="7682CF25" w14:textId="6F78B498" w:rsidR="00BC11E1" w:rsidRPr="00B84559" w:rsidRDefault="00C5073C" w:rsidP="00B84559">
      <w:pPr>
        <w:spacing w:line="360" w:lineRule="auto"/>
        <w:ind w:left="360"/>
        <w:rPr>
          <w:rFonts w:ascii="Arial" w:eastAsia="Calibri" w:hAnsi="Arial" w:cs="Arial"/>
          <w:color w:val="000000" w:themeColor="text1"/>
          <w:sz w:val="22"/>
          <w:szCs w:val="22"/>
        </w:rPr>
      </w:pPr>
      <w:r w:rsidRPr="00B84559">
        <w:rPr>
          <w:rFonts w:ascii="Arial" w:eastAsia="Calibri" w:hAnsi="Arial" w:cs="Arial"/>
          <w:b/>
          <w:bCs/>
          <w:sz w:val="22"/>
          <w:szCs w:val="22"/>
        </w:rPr>
        <w:t>National Association of School Nurses (NASN)</w:t>
      </w:r>
      <w:r w:rsidRPr="00B84559">
        <w:rPr>
          <w:rFonts w:ascii="Arial" w:eastAsia="Calibri" w:hAnsi="Arial" w:cs="Arial"/>
          <w:sz w:val="22"/>
          <w:szCs w:val="22"/>
        </w:rPr>
        <w:br/>
      </w:r>
      <w:hyperlink r:id="rId34" w:history="1">
        <w:r w:rsidRPr="00B84559">
          <w:rPr>
            <w:rStyle w:val="Hyperlink"/>
            <w:rFonts w:ascii="Arial" w:eastAsia="Calibri" w:hAnsi="Arial" w:cs="Arial"/>
            <w:sz w:val="22"/>
            <w:szCs w:val="22"/>
          </w:rPr>
          <w:t>https://www.nasn.org/home</w:t>
        </w:r>
      </w:hyperlink>
      <w:r w:rsidRPr="00B84559">
        <w:rPr>
          <w:rFonts w:ascii="Arial" w:eastAsia="Calibri" w:hAnsi="Arial" w:cs="Arial"/>
          <w:sz w:val="22"/>
          <w:szCs w:val="22"/>
        </w:rPr>
        <w:br/>
      </w:r>
    </w:p>
    <w:p w14:paraId="35C574D2" w14:textId="04B53158" w:rsidR="004855E1" w:rsidRPr="00B84559" w:rsidRDefault="00C5073C" w:rsidP="00B84559">
      <w:pPr>
        <w:spacing w:line="360" w:lineRule="auto"/>
        <w:ind w:left="360"/>
        <w:rPr>
          <w:rFonts w:ascii="Arial" w:eastAsia="Calibri" w:hAnsi="Arial" w:cs="Arial"/>
          <w:color w:val="000000" w:themeColor="text1"/>
          <w:sz w:val="22"/>
          <w:szCs w:val="22"/>
        </w:rPr>
      </w:pPr>
      <w:r w:rsidRPr="00B84559">
        <w:rPr>
          <w:rFonts w:ascii="Arial" w:eastAsia="Calibri" w:hAnsi="Arial" w:cs="Arial"/>
          <w:b/>
          <w:bCs/>
          <w:sz w:val="22"/>
          <w:szCs w:val="22"/>
        </w:rPr>
        <w:t>Missouri Association of School Nurses (MASN)</w:t>
      </w:r>
      <w:r w:rsidRPr="00B84559">
        <w:rPr>
          <w:rFonts w:ascii="Arial" w:eastAsia="Calibri" w:hAnsi="Arial" w:cs="Arial"/>
          <w:sz w:val="22"/>
          <w:szCs w:val="22"/>
        </w:rPr>
        <w:t xml:space="preserve"> </w:t>
      </w:r>
      <w:r w:rsidRPr="00B84559">
        <w:rPr>
          <w:rFonts w:ascii="Arial" w:eastAsia="Calibri" w:hAnsi="Arial" w:cs="Arial"/>
          <w:sz w:val="22"/>
          <w:szCs w:val="22"/>
        </w:rPr>
        <w:br/>
      </w:r>
      <w:hyperlink r:id="rId35" w:history="1">
        <w:r w:rsidRPr="00B84559">
          <w:rPr>
            <w:rStyle w:val="Hyperlink"/>
            <w:rFonts w:ascii="Arial" w:eastAsia="Calibri" w:hAnsi="Arial" w:cs="Arial"/>
            <w:sz w:val="22"/>
            <w:szCs w:val="22"/>
          </w:rPr>
          <w:t>https://missourischoolnurses.org/</w:t>
        </w:r>
      </w:hyperlink>
      <w:r w:rsidRPr="00B84559">
        <w:rPr>
          <w:rFonts w:ascii="Arial" w:eastAsia="Calibri" w:hAnsi="Arial" w:cs="Arial"/>
          <w:sz w:val="22"/>
          <w:szCs w:val="22"/>
        </w:rPr>
        <w:t xml:space="preserve"> </w:t>
      </w:r>
      <w:r w:rsidR="007C7E97" w:rsidRPr="00B84559">
        <w:rPr>
          <w:rStyle w:val="Hyperlink"/>
          <w:rFonts w:ascii="Arial" w:eastAsia="Calibri" w:hAnsi="Arial" w:cs="Arial"/>
          <w:sz w:val="22"/>
          <w:szCs w:val="22"/>
          <w:u w:val="none"/>
        </w:rPr>
        <w:t xml:space="preserve"> </w:t>
      </w:r>
      <w:r w:rsidRPr="00B84559">
        <w:rPr>
          <w:rStyle w:val="Hyperlink"/>
          <w:rFonts w:ascii="Arial" w:eastAsia="Calibri" w:hAnsi="Arial" w:cs="Arial"/>
          <w:sz w:val="22"/>
          <w:szCs w:val="22"/>
          <w:u w:val="none"/>
        </w:rPr>
        <w:br/>
      </w:r>
    </w:p>
    <w:p w14:paraId="409C252E" w14:textId="4B514A04" w:rsidR="00C5073C" w:rsidRPr="00B84559" w:rsidRDefault="00BE6124" w:rsidP="00B84559">
      <w:pPr>
        <w:shd w:val="clear" w:color="auto" w:fill="FFFFFF"/>
        <w:spacing w:line="360" w:lineRule="auto"/>
        <w:ind w:left="360"/>
        <w:rPr>
          <w:rFonts w:ascii="Arial" w:eastAsia="Calibri" w:hAnsi="Arial" w:cs="Arial"/>
          <w:color w:val="000000" w:themeColor="text1"/>
          <w:sz w:val="22"/>
          <w:szCs w:val="22"/>
        </w:rPr>
      </w:pPr>
      <w:r w:rsidRPr="00B84559">
        <w:rPr>
          <w:rFonts w:ascii="Arial" w:eastAsia="Calibri" w:hAnsi="Arial" w:cs="Arial"/>
          <w:b/>
          <w:bCs/>
          <w:i/>
          <w:iCs/>
          <w:sz w:val="22"/>
          <w:szCs w:val="22"/>
        </w:rPr>
        <w:t>School Nursing:  A Comprehensive Text, 3</w:t>
      </w:r>
      <w:r w:rsidRPr="00B84559">
        <w:rPr>
          <w:rFonts w:ascii="Arial" w:eastAsia="Calibri" w:hAnsi="Arial" w:cs="Arial"/>
          <w:b/>
          <w:bCs/>
          <w:i/>
          <w:iCs/>
          <w:sz w:val="22"/>
          <w:szCs w:val="22"/>
          <w:vertAlign w:val="superscript"/>
        </w:rPr>
        <w:t>rd</w:t>
      </w:r>
      <w:r w:rsidRPr="00B84559">
        <w:rPr>
          <w:rFonts w:ascii="Arial" w:eastAsia="Calibri" w:hAnsi="Arial" w:cs="Arial"/>
          <w:b/>
          <w:bCs/>
          <w:i/>
          <w:iCs/>
          <w:sz w:val="22"/>
          <w:szCs w:val="22"/>
        </w:rPr>
        <w:t xml:space="preserve"> Edition</w:t>
      </w:r>
      <w:r w:rsidR="00646B70" w:rsidRPr="00B84559">
        <w:rPr>
          <w:rFonts w:ascii="Arial" w:eastAsia="Calibri" w:hAnsi="Arial" w:cs="Arial"/>
          <w:b/>
          <w:bCs/>
          <w:i/>
          <w:iCs/>
          <w:sz w:val="22"/>
          <w:szCs w:val="22"/>
        </w:rPr>
        <w:t xml:space="preserve">, Janice </w:t>
      </w:r>
      <w:proofErr w:type="spellStart"/>
      <w:r w:rsidR="00646B70" w:rsidRPr="00B84559">
        <w:rPr>
          <w:rFonts w:ascii="Arial" w:eastAsia="Calibri" w:hAnsi="Arial" w:cs="Arial"/>
          <w:b/>
          <w:bCs/>
          <w:i/>
          <w:iCs/>
          <w:sz w:val="22"/>
          <w:szCs w:val="22"/>
        </w:rPr>
        <w:t>Sele</w:t>
      </w:r>
      <w:r w:rsidR="000E54D7">
        <w:rPr>
          <w:rFonts w:ascii="Arial" w:eastAsia="Calibri" w:hAnsi="Arial" w:cs="Arial"/>
          <w:b/>
          <w:bCs/>
          <w:i/>
          <w:iCs/>
          <w:sz w:val="22"/>
          <w:szCs w:val="22"/>
        </w:rPr>
        <w:t>k</w:t>
      </w:r>
      <w:r w:rsidR="00646B70" w:rsidRPr="00B84559">
        <w:rPr>
          <w:rFonts w:ascii="Arial" w:eastAsia="Calibri" w:hAnsi="Arial" w:cs="Arial"/>
          <w:b/>
          <w:bCs/>
          <w:i/>
          <w:iCs/>
          <w:sz w:val="22"/>
          <w:szCs w:val="22"/>
        </w:rPr>
        <w:t>ma</w:t>
      </w:r>
      <w:r w:rsidR="00A0507D">
        <w:rPr>
          <w:rFonts w:ascii="Arial" w:eastAsia="Calibri" w:hAnsi="Arial" w:cs="Arial"/>
          <w:b/>
          <w:bCs/>
          <w:i/>
          <w:iCs/>
          <w:sz w:val="22"/>
          <w:szCs w:val="22"/>
        </w:rPr>
        <w:t>n</w:t>
      </w:r>
      <w:proofErr w:type="spellEnd"/>
      <w:r w:rsidRPr="00B84559">
        <w:rPr>
          <w:rFonts w:ascii="Arial" w:eastAsia="Calibri" w:hAnsi="Arial" w:cs="Arial"/>
          <w:sz w:val="22"/>
          <w:szCs w:val="22"/>
        </w:rPr>
        <w:br/>
      </w:r>
      <w:hyperlink r:id="rId36" w:history="1">
        <w:r w:rsidRPr="00B84559">
          <w:rPr>
            <w:rStyle w:val="Hyperlink"/>
            <w:rFonts w:ascii="Arial" w:eastAsia="Calibri" w:hAnsi="Arial" w:cs="Arial"/>
            <w:sz w:val="22"/>
            <w:szCs w:val="22"/>
          </w:rPr>
          <w:t>https://www.nasn.org/nasn-resources/bookstore/a-comprehensive-text</w:t>
        </w:r>
      </w:hyperlink>
      <w:r w:rsidRPr="00B84559">
        <w:rPr>
          <w:rFonts w:ascii="Arial" w:eastAsia="Calibri" w:hAnsi="Arial" w:cs="Arial"/>
          <w:sz w:val="22"/>
          <w:szCs w:val="22"/>
        </w:rPr>
        <w:t xml:space="preserve">  </w:t>
      </w:r>
      <w:r w:rsidR="00B84559">
        <w:rPr>
          <w:rFonts w:ascii="Arial" w:eastAsia="Calibri" w:hAnsi="Arial" w:cs="Arial"/>
          <w:b/>
          <w:sz w:val="22"/>
          <w:szCs w:val="22"/>
        </w:rPr>
        <w:br/>
      </w:r>
      <w:r w:rsidR="009F77D7" w:rsidRPr="00C5073C">
        <w:rPr>
          <w:rFonts w:ascii="Arial" w:eastAsia="Calibri" w:hAnsi="Arial" w:cs="Arial"/>
          <w:sz w:val="22"/>
          <w:szCs w:val="22"/>
        </w:rPr>
        <w:t>Includes Special Education</w:t>
      </w:r>
      <w:r w:rsidR="00C5073C">
        <w:rPr>
          <w:rFonts w:ascii="Arial" w:eastAsia="Calibri" w:hAnsi="Arial" w:cs="Arial"/>
          <w:sz w:val="22"/>
          <w:szCs w:val="22"/>
        </w:rPr>
        <w:t xml:space="preserve"> information</w:t>
      </w:r>
      <w:r w:rsidR="0011582B" w:rsidRPr="00C5073C">
        <w:rPr>
          <w:rFonts w:ascii="Arial" w:eastAsia="Calibri" w:hAnsi="Arial" w:cs="Arial"/>
          <w:sz w:val="22"/>
          <w:szCs w:val="22"/>
        </w:rPr>
        <w:t>,</w:t>
      </w:r>
      <w:r w:rsidR="009F77D7" w:rsidRPr="00C5073C">
        <w:rPr>
          <w:rFonts w:ascii="Arial" w:eastAsia="Calibri" w:hAnsi="Arial" w:cs="Arial"/>
          <w:sz w:val="22"/>
          <w:szCs w:val="22"/>
        </w:rPr>
        <w:t xml:space="preserve"> including sample accommodation </w:t>
      </w:r>
      <w:r w:rsidR="00686E3F" w:rsidRPr="00C5073C">
        <w:rPr>
          <w:rFonts w:ascii="Arial" w:eastAsia="Calibri" w:hAnsi="Arial" w:cs="Arial"/>
          <w:sz w:val="22"/>
          <w:szCs w:val="22"/>
        </w:rPr>
        <w:t>statements</w:t>
      </w:r>
      <w:r w:rsidR="00C5073C">
        <w:rPr>
          <w:rFonts w:ascii="Arial" w:eastAsia="Calibri" w:hAnsi="Arial" w:cs="Arial"/>
          <w:sz w:val="22"/>
          <w:szCs w:val="22"/>
        </w:rPr>
        <w:br/>
      </w:r>
      <w:r w:rsidR="00C5073C">
        <w:rPr>
          <w:rFonts w:ascii="Arial" w:eastAsia="Calibri" w:hAnsi="Arial" w:cs="Arial"/>
          <w:sz w:val="22"/>
          <w:szCs w:val="22"/>
        </w:rPr>
        <w:br/>
      </w:r>
      <w:r w:rsidR="00C5073C" w:rsidRPr="00B84559">
        <w:rPr>
          <w:rFonts w:ascii="Arial" w:eastAsia="Calibri" w:hAnsi="Arial" w:cs="Arial"/>
          <w:b/>
          <w:bCs/>
          <w:i/>
          <w:iCs/>
          <w:sz w:val="22"/>
          <w:szCs w:val="22"/>
        </w:rPr>
        <w:t xml:space="preserve">School Nursing: Scope and Standards of Practice, 4th Edition </w:t>
      </w:r>
      <w:hyperlink r:id="rId37" w:history="1">
        <w:r w:rsidRPr="00B84559">
          <w:rPr>
            <w:rStyle w:val="Hyperlink"/>
            <w:rFonts w:ascii="Arial" w:eastAsia="Calibri" w:hAnsi="Arial" w:cs="Arial"/>
            <w:sz w:val="22"/>
            <w:szCs w:val="22"/>
          </w:rPr>
          <w:t>https://www.nasn.org/blogs/nasn-inc/2022/07/28/school-nursing-scope-and-standards-of-practice-4th</w:t>
        </w:r>
      </w:hyperlink>
      <w:r w:rsidRPr="00B84559">
        <w:rPr>
          <w:rFonts w:ascii="Arial" w:eastAsia="Calibri" w:hAnsi="Arial" w:cs="Arial"/>
          <w:sz w:val="22"/>
          <w:szCs w:val="22"/>
        </w:rPr>
        <w:t xml:space="preserve"> </w:t>
      </w:r>
      <w:r w:rsidR="00C5073C" w:rsidRPr="00B84559">
        <w:rPr>
          <w:rFonts w:ascii="Arial" w:eastAsia="Calibri" w:hAnsi="Arial" w:cs="Arial"/>
          <w:b/>
          <w:bCs/>
          <w:sz w:val="22"/>
          <w:szCs w:val="22"/>
        </w:rPr>
        <w:br/>
      </w:r>
    </w:p>
    <w:p w14:paraId="4F48B08D" w14:textId="5807FB49" w:rsidR="000B2920" w:rsidRPr="00B84559" w:rsidRDefault="00B30A9D" w:rsidP="00B84559">
      <w:pPr>
        <w:shd w:val="clear" w:color="auto" w:fill="FFFFFF"/>
        <w:spacing w:line="360" w:lineRule="auto"/>
        <w:ind w:left="360"/>
        <w:rPr>
          <w:rFonts w:asciiTheme="minorHAnsi" w:hAnsiTheme="minorHAnsi" w:cstheme="minorHAnsi"/>
        </w:rPr>
      </w:pPr>
      <w:r w:rsidRPr="00B84559">
        <w:rPr>
          <w:rFonts w:ascii="Arial" w:eastAsia="Calibri" w:hAnsi="Arial" w:cs="Arial"/>
          <w:b/>
          <w:bCs/>
          <w:color w:val="000000" w:themeColor="text1"/>
          <w:sz w:val="22"/>
          <w:szCs w:val="22"/>
        </w:rPr>
        <w:t>Show Me School Health</w:t>
      </w:r>
      <w:r w:rsidR="00C5073C" w:rsidRPr="00B84559">
        <w:rPr>
          <w:rFonts w:ascii="Arial" w:eastAsia="Calibri" w:hAnsi="Arial" w:cs="Arial"/>
          <w:b/>
          <w:bCs/>
          <w:color w:val="000000" w:themeColor="text1"/>
          <w:sz w:val="22"/>
          <w:szCs w:val="22"/>
        </w:rPr>
        <w:br/>
      </w:r>
      <w:hyperlink r:id="rId38" w:history="1">
        <w:r w:rsidR="00C5073C" w:rsidRPr="00B84559">
          <w:rPr>
            <w:rStyle w:val="Hyperlink"/>
            <w:rFonts w:ascii="Arial" w:eastAsia="Calibri" w:hAnsi="Arial" w:cs="Arial"/>
            <w:sz w:val="22"/>
            <w:szCs w:val="22"/>
          </w:rPr>
          <w:t>https://showmeschoolhealth.org/</w:t>
        </w:r>
      </w:hyperlink>
      <w:r w:rsidR="00C5073C" w:rsidRPr="00B84559">
        <w:rPr>
          <w:rFonts w:ascii="Arial" w:eastAsia="Calibri" w:hAnsi="Arial" w:cs="Arial"/>
          <w:color w:val="000000" w:themeColor="text1"/>
          <w:sz w:val="22"/>
          <w:szCs w:val="22"/>
        </w:rPr>
        <w:t xml:space="preserve"> </w:t>
      </w:r>
      <w:r w:rsidR="00C5073C" w:rsidRPr="00B84559">
        <w:rPr>
          <w:rFonts w:ascii="Arial" w:eastAsia="Calibri" w:hAnsi="Arial" w:cs="Arial"/>
          <w:color w:val="000000" w:themeColor="text1"/>
          <w:sz w:val="22"/>
          <w:szCs w:val="22"/>
        </w:rPr>
        <w:br/>
      </w:r>
      <w:r w:rsidR="00646B70" w:rsidRPr="00B84559">
        <w:rPr>
          <w:rFonts w:ascii="Arial" w:eastAsia="Calibri" w:hAnsi="Arial" w:cs="Arial"/>
          <w:color w:val="000000" w:themeColor="text1"/>
          <w:sz w:val="22"/>
          <w:szCs w:val="22"/>
        </w:rPr>
        <w:t>Vast array of school health office r</w:t>
      </w:r>
      <w:r w:rsidR="00C5073C" w:rsidRPr="00B84559">
        <w:rPr>
          <w:rFonts w:ascii="Arial" w:eastAsia="Calibri" w:hAnsi="Arial" w:cs="Arial"/>
          <w:color w:val="000000" w:themeColor="text1"/>
          <w:sz w:val="22"/>
          <w:szCs w:val="22"/>
        </w:rPr>
        <w:t>esources</w:t>
      </w:r>
      <w:r w:rsidR="00BE6124" w:rsidRPr="00B84559">
        <w:rPr>
          <w:rFonts w:ascii="Arial" w:eastAsia="Calibri" w:hAnsi="Arial" w:cs="Arial"/>
          <w:color w:val="000000" w:themeColor="text1"/>
          <w:sz w:val="22"/>
          <w:szCs w:val="22"/>
        </w:rPr>
        <w:t xml:space="preserve"> (including all those listed above)</w:t>
      </w:r>
      <w:r w:rsidR="00C5073C" w:rsidRPr="00B84559">
        <w:rPr>
          <w:rFonts w:ascii="Arial" w:eastAsia="Calibri" w:hAnsi="Arial" w:cs="Arial"/>
          <w:color w:val="000000" w:themeColor="text1"/>
          <w:sz w:val="22"/>
          <w:szCs w:val="22"/>
        </w:rPr>
        <w:t>, training videos, skills competency checklists, in-depth chronic and acute health condition</w:t>
      </w:r>
      <w:r w:rsidR="00646B70" w:rsidRPr="00B84559">
        <w:rPr>
          <w:rFonts w:ascii="Arial" w:eastAsia="Calibri" w:hAnsi="Arial" w:cs="Arial"/>
          <w:color w:val="000000" w:themeColor="text1"/>
          <w:sz w:val="22"/>
          <w:szCs w:val="22"/>
        </w:rPr>
        <w:t xml:space="preserve"> resource</w:t>
      </w:r>
      <w:r w:rsidR="00C5073C" w:rsidRPr="00B84559">
        <w:rPr>
          <w:rFonts w:ascii="Arial" w:eastAsia="Calibri" w:hAnsi="Arial" w:cs="Arial"/>
          <w:color w:val="000000" w:themeColor="text1"/>
          <w:sz w:val="22"/>
          <w:szCs w:val="22"/>
        </w:rPr>
        <w:t>s, self-paced learning modules</w:t>
      </w:r>
      <w:r w:rsidR="00BE6124" w:rsidRPr="00B84559">
        <w:rPr>
          <w:rFonts w:ascii="Arial" w:eastAsia="Calibri" w:hAnsi="Arial" w:cs="Arial"/>
          <w:color w:val="000000" w:themeColor="text1"/>
          <w:sz w:val="22"/>
          <w:szCs w:val="22"/>
        </w:rPr>
        <w:t xml:space="preserve"> (</w:t>
      </w:r>
      <w:r w:rsidR="00646B70" w:rsidRPr="00B84559">
        <w:rPr>
          <w:rFonts w:ascii="Arial" w:eastAsia="Calibri" w:hAnsi="Arial" w:cs="Arial"/>
          <w:color w:val="000000" w:themeColor="text1"/>
          <w:sz w:val="22"/>
          <w:szCs w:val="22"/>
        </w:rPr>
        <w:t>e.g., delegation</w:t>
      </w:r>
      <w:r w:rsidR="00BE6124" w:rsidRPr="00B84559">
        <w:rPr>
          <w:rFonts w:ascii="Arial" w:eastAsia="Calibri" w:hAnsi="Arial" w:cs="Arial"/>
          <w:color w:val="000000" w:themeColor="text1"/>
          <w:sz w:val="22"/>
          <w:szCs w:val="22"/>
        </w:rPr>
        <w:t>, 504</w:t>
      </w:r>
      <w:r w:rsidR="00646B70" w:rsidRPr="00B84559">
        <w:rPr>
          <w:rFonts w:ascii="Arial" w:eastAsia="Calibri" w:hAnsi="Arial" w:cs="Arial"/>
          <w:color w:val="000000" w:themeColor="text1"/>
          <w:sz w:val="22"/>
          <w:szCs w:val="22"/>
        </w:rPr>
        <w:t xml:space="preserve"> plans)</w:t>
      </w:r>
      <w:r w:rsidR="00BE6124" w:rsidRPr="00B84559">
        <w:rPr>
          <w:rFonts w:ascii="Arial" w:eastAsia="Calibri" w:hAnsi="Arial" w:cs="Arial"/>
          <w:color w:val="000000" w:themeColor="text1"/>
          <w:sz w:val="22"/>
          <w:szCs w:val="22"/>
        </w:rPr>
        <w:t xml:space="preserve">, and links to </w:t>
      </w:r>
      <w:r w:rsidR="00A820E0">
        <w:rPr>
          <w:rFonts w:ascii="Arial" w:eastAsia="Calibri" w:hAnsi="Arial" w:cs="Arial"/>
          <w:color w:val="000000" w:themeColor="text1"/>
          <w:sz w:val="22"/>
          <w:szCs w:val="22"/>
        </w:rPr>
        <w:t xml:space="preserve">free </w:t>
      </w:r>
      <w:r w:rsidR="00BE6124" w:rsidRPr="00B84559">
        <w:rPr>
          <w:rFonts w:ascii="Arial" w:eastAsia="Calibri" w:hAnsi="Arial" w:cs="Arial"/>
          <w:color w:val="000000" w:themeColor="text1"/>
          <w:sz w:val="22"/>
          <w:szCs w:val="22"/>
        </w:rPr>
        <w:t>online learning</w:t>
      </w:r>
      <w:r w:rsidR="00A820E0">
        <w:rPr>
          <w:rFonts w:ascii="Arial" w:eastAsia="Calibri" w:hAnsi="Arial" w:cs="Arial"/>
          <w:color w:val="000000" w:themeColor="text1"/>
          <w:sz w:val="22"/>
          <w:szCs w:val="22"/>
        </w:rPr>
        <w:t xml:space="preserve"> (with nursing contact hours). Examples: </w:t>
      </w:r>
      <w:r w:rsidR="00BE6124" w:rsidRPr="00B84559">
        <w:rPr>
          <w:rFonts w:ascii="Arial" w:eastAsia="Calibri" w:hAnsi="Arial" w:cs="Arial"/>
          <w:color w:val="000000" w:themeColor="text1"/>
          <w:sz w:val="22"/>
          <w:szCs w:val="22"/>
        </w:rPr>
        <w:t>M</w:t>
      </w:r>
      <w:r w:rsidR="00A820E0">
        <w:rPr>
          <w:rFonts w:ascii="Arial" w:eastAsia="Calibri" w:hAnsi="Arial" w:cs="Arial"/>
          <w:color w:val="000000" w:themeColor="text1"/>
          <w:sz w:val="22"/>
          <w:szCs w:val="22"/>
        </w:rPr>
        <w:t>O Tel</w:t>
      </w:r>
      <w:r w:rsidR="00BE6124" w:rsidRPr="00B84559">
        <w:rPr>
          <w:rFonts w:ascii="Arial" w:eastAsia="Calibri" w:hAnsi="Arial" w:cs="Arial"/>
          <w:color w:val="000000" w:themeColor="text1"/>
          <w:sz w:val="22"/>
          <w:szCs w:val="22"/>
        </w:rPr>
        <w:t xml:space="preserve">ehealth Network Show Me ECHO registration, New School Nurse Orientation course, Comprehensive School Nursing course (based on Janice </w:t>
      </w:r>
      <w:proofErr w:type="spellStart"/>
      <w:r w:rsidR="00BE6124" w:rsidRPr="00B84559">
        <w:rPr>
          <w:rFonts w:ascii="Arial" w:eastAsia="Calibri" w:hAnsi="Arial" w:cs="Arial"/>
          <w:color w:val="000000" w:themeColor="text1"/>
          <w:sz w:val="22"/>
          <w:szCs w:val="22"/>
        </w:rPr>
        <w:t>Sele</w:t>
      </w:r>
      <w:r w:rsidR="000A60BA">
        <w:rPr>
          <w:rFonts w:ascii="Arial" w:eastAsia="Calibri" w:hAnsi="Arial" w:cs="Arial"/>
          <w:color w:val="000000" w:themeColor="text1"/>
          <w:sz w:val="22"/>
          <w:szCs w:val="22"/>
        </w:rPr>
        <w:t>k</w:t>
      </w:r>
      <w:r w:rsidR="00BE6124" w:rsidRPr="00B84559">
        <w:rPr>
          <w:rFonts w:ascii="Arial" w:eastAsia="Calibri" w:hAnsi="Arial" w:cs="Arial"/>
          <w:color w:val="000000" w:themeColor="text1"/>
          <w:sz w:val="22"/>
          <w:szCs w:val="22"/>
        </w:rPr>
        <w:t>man</w:t>
      </w:r>
      <w:r w:rsidR="00646B70" w:rsidRPr="00B84559">
        <w:rPr>
          <w:rFonts w:ascii="Arial" w:eastAsia="Calibri" w:hAnsi="Arial" w:cs="Arial"/>
          <w:color w:val="000000" w:themeColor="text1"/>
          <w:sz w:val="22"/>
          <w:szCs w:val="22"/>
        </w:rPr>
        <w:t>’s</w:t>
      </w:r>
      <w:proofErr w:type="spellEnd"/>
      <w:r w:rsidR="00BE6124" w:rsidRPr="00B84559">
        <w:rPr>
          <w:rFonts w:ascii="Arial" w:eastAsia="Calibri" w:hAnsi="Arial" w:cs="Arial"/>
          <w:color w:val="000000" w:themeColor="text1"/>
          <w:sz w:val="22"/>
          <w:szCs w:val="22"/>
        </w:rPr>
        <w:t xml:space="preserve"> book above) </w:t>
      </w:r>
      <w:r w:rsidR="00A820E0">
        <w:rPr>
          <w:rFonts w:ascii="Arial" w:eastAsia="Calibri" w:hAnsi="Arial" w:cs="Arial"/>
          <w:color w:val="000000" w:themeColor="text1"/>
          <w:sz w:val="22"/>
          <w:szCs w:val="22"/>
        </w:rPr>
        <w:t xml:space="preserve">&amp; </w:t>
      </w:r>
      <w:r w:rsidR="00BE6124" w:rsidRPr="00B84559">
        <w:rPr>
          <w:rFonts w:ascii="Arial" w:eastAsia="Calibri" w:hAnsi="Arial" w:cs="Arial"/>
          <w:color w:val="000000" w:themeColor="text1"/>
          <w:sz w:val="22"/>
          <w:szCs w:val="22"/>
        </w:rPr>
        <w:t>Puberty Education for School Nurses course.</w:t>
      </w:r>
      <w:r w:rsidR="00646B70" w:rsidRPr="00B84559">
        <w:rPr>
          <w:rFonts w:ascii="Arial" w:eastAsia="Calibri" w:hAnsi="Arial" w:cs="Arial"/>
          <w:color w:val="000000" w:themeColor="text1"/>
          <w:sz w:val="22"/>
          <w:szCs w:val="22"/>
        </w:rPr>
        <w:br/>
      </w:r>
      <w:r w:rsidR="00646B70" w:rsidRPr="00B84559">
        <w:rPr>
          <w:rFonts w:ascii="Arial" w:eastAsia="Calibri" w:hAnsi="Arial" w:cs="Arial"/>
          <w:color w:val="000000" w:themeColor="text1"/>
          <w:sz w:val="16"/>
          <w:szCs w:val="16"/>
        </w:rPr>
        <w:br/>
        <w:t xml:space="preserve">Rev. </w:t>
      </w:r>
      <w:r w:rsidR="00C5073C" w:rsidRPr="00B84559">
        <w:rPr>
          <w:rFonts w:ascii="Arial" w:hAnsi="Arial" w:cs="Arial"/>
          <w:sz w:val="16"/>
          <w:szCs w:val="16"/>
        </w:rPr>
        <w:t>7</w:t>
      </w:r>
      <w:r w:rsidR="000B2920" w:rsidRPr="00B84559">
        <w:rPr>
          <w:rFonts w:ascii="Arial" w:hAnsi="Arial" w:cs="Arial"/>
          <w:sz w:val="16"/>
          <w:szCs w:val="16"/>
        </w:rPr>
        <w:t>/2024</w:t>
      </w:r>
    </w:p>
    <w:sectPr w:rsidR="000B2920" w:rsidRPr="00B84559">
      <w:footerReference w:type="default" r:id="rId3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692710" w14:textId="77777777" w:rsidR="003809E9" w:rsidRDefault="003809E9">
      <w:r>
        <w:separator/>
      </w:r>
    </w:p>
  </w:endnote>
  <w:endnote w:type="continuationSeparator" w:id="0">
    <w:p w14:paraId="6CBC9CDA" w14:textId="77777777" w:rsidR="003809E9" w:rsidRDefault="0038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9155673"/>
      <w:docPartObj>
        <w:docPartGallery w:val="Page Numbers (Bottom of Page)"/>
        <w:docPartUnique/>
      </w:docPartObj>
    </w:sdtPr>
    <w:sdtEndPr/>
    <w:sdtContent>
      <w:p w14:paraId="00000148" w14:textId="6D558173" w:rsidR="00DA2B83" w:rsidRDefault="006E5541">
        <w:r>
          <w:rPr>
            <w:noProof/>
          </w:rPr>
          <mc:AlternateContent>
            <mc:Choice Requires="wps">
              <w:drawing>
                <wp:anchor distT="0" distB="0" distL="0" distR="0" simplePos="0" relativeHeight="251659264" behindDoc="0" locked="0" layoutInCell="1" allowOverlap="1" wp14:anchorId="0454026E" wp14:editId="25EDEDEF">
                  <wp:simplePos x="0" y="0"/>
                  <wp:positionH relativeFrom="rightMargin">
                    <wp:posOffset>0</wp:posOffset>
                  </wp:positionH>
                  <wp:positionV relativeFrom="bottomMargin">
                    <wp:posOffset>464820</wp:posOffset>
                  </wp:positionV>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F853A2" w14:textId="2BF722F7" w:rsidR="006E5541" w:rsidRDefault="006E5541" w:rsidP="006E554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A172A7">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4026E" id="Rectangle 40" o:spid="_x0000_s1026" style="position:absolute;margin-left:0;margin-top:36.6pt;width:36pt;height:25.2pt;z-index:25165926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MLBhAIAAHAFAAAOAAAAZHJzL2Uyb0RvYy54bWysVN9v0zAQfkfif7D8ztKMDUa1dKo2DSFN&#10;Y2JDe3Yde4nk+MzZbVL+es52ko4xXhB9cM+577777fOLoTNsp9C3YCteHi04U1ZC3dqnin9/uH53&#10;xpkPwtbCgFUV3yvPL1Zv35z3bqmOoQFTK2REYv2ydxVvQnDLovCyUZ3wR+CUJaUG7ESgKz4VNYqe&#10;2DtTHC8WH4oesHYIUnlPX6+ykq8Sv9ZKhq9aexWYqTjFFtKJ6dzEs1idi+UTCte0cgxD/EMUnWgt&#10;OZ2prkQQbIvtH1RdKxE86HAkoStA61aqlANlUy5eZHPfCKdSLlQc7+Yy+f9HK2939+4OqQy980tP&#10;Ysxi0NjFf4qPDalY+7lYaghM0seT04/UAM4kqd6TdJKKWRyMHfrwWUHHolBxpF6kEondjQ/kkKAT&#10;JPryYNr6ujUmXWL/1aVBthPUuTCUsVNk8RvKWNaT87OS4ohWFqJ9BhpL+ENOSQp7oyLO2G9Ks7am&#10;LI6TYRq3gzshpbKhzKpG1CpHcbqg3xTHFGCKKhFGZk3+Z+6RYEJmkok7Rznio6lK0zob54z+Elg2&#10;ni2SZ7BhNu5aC/haZoayGj1n/FSkXJpYpTBsBoJEcQP1/g4ZQl4b7+R1S728ET7cCaQ9ofbT7oev&#10;dGgD1AsYJc4awJ+vfY94Gl/SctbT3lXc/9gKVJyZL5YG+1N5QpPEQrqkGeMMn2s2zzV2210CDUhJ&#10;r4yTSSRjDGYSNUL3SE/EOnollbCSfFd8M4mXIb8G9MRItV4nEK2mE+HG3jsZqWN546Q+DI8C3TjO&#10;gfbgFqYNFcsXU52x0dLCehtAt2nkD1UdC09rnSZofILiu/H8nlCHh3L1CwAA//8DAFBLAwQUAAYA&#10;CAAAACEApt4dRdsAAAAGAQAADwAAAGRycy9kb3ducmV2LnhtbEyPQUvDQBSE74L/YXmCN7sxhURi&#10;NkUq9eBBNCr0+JI8N8Hs25DdtvHf+zzZ4zDDzDflZnGjOtIcBs8GblcJKOLWdwNbAx/vu5s7UCEi&#10;dzh6JgM/FGBTXV6UWHT+xG90rKNVUsKhQAN9jFOhdWh7chhWfiIW78vPDqPI2epuxpOUu1GnSZJp&#10;hwPLQo8TbXtqv+uDM+Bra7f4NGHI9q/PL4/7Jv/c5cZcXy0P96AiLfE/DH/4gg6VMDX+wF1QowE5&#10;Eg3k6xSUuHkqupFUus5AV6U+x69+AQAA//8DAFBLAQItABQABgAIAAAAIQC2gziS/gAAAOEBAAAT&#10;AAAAAAAAAAAAAAAAAAAAAABbQ29udGVudF9UeXBlc10ueG1sUEsBAi0AFAAGAAgAAAAhADj9If/W&#10;AAAAlAEAAAsAAAAAAAAAAAAAAAAALwEAAF9yZWxzLy5yZWxzUEsBAi0AFAAGAAgAAAAhAIW4wsGE&#10;AgAAcAUAAA4AAAAAAAAAAAAAAAAALgIAAGRycy9lMm9Eb2MueG1sUEsBAi0AFAAGAAgAAAAhAKbe&#10;HUXbAAAABgEAAA8AAAAAAAAAAAAAAAAA3gQAAGRycy9kb3ducmV2LnhtbFBLBQYAAAAABAAEAPMA&#10;AADmBQAAAAA=&#10;" fillcolor="black [3213]" stroked="f" strokeweight="3pt">
                  <v:textbox>
                    <w:txbxContent>
                      <w:p w14:paraId="5EF853A2" w14:textId="2BF722F7" w:rsidR="006E5541" w:rsidRDefault="006E5541" w:rsidP="006E554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A172A7">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r>
          <w:rPr>
            <w:noProof/>
            <w:color w:val="808080" w:themeColor="background1" w:themeShade="80"/>
          </w:rPr>
          <mc:AlternateContent>
            <mc:Choice Requires="wpg">
              <w:drawing>
                <wp:anchor distT="0" distB="0" distL="0" distR="0" simplePos="0" relativeHeight="251660288" behindDoc="0" locked="0" layoutInCell="1" allowOverlap="1" wp14:anchorId="33CDB79A" wp14:editId="76095740">
                  <wp:simplePos x="0" y="0"/>
                  <wp:positionH relativeFrom="margin">
                    <wp:posOffset>0</wp:posOffset>
                  </wp:positionH>
                  <wp:positionV relativeFrom="bottomMargin">
                    <wp:posOffset>464820</wp:posOffset>
                  </wp:positionV>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AD5C84" w14:textId="468A33D3" w:rsidR="006E5541" w:rsidRDefault="006E5541" w:rsidP="006E5541">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33CDB79A" id="Group 37" o:spid="_x0000_s1027" style="position:absolute;margin-left:0;margin-top:36.6pt;width:468pt;height:25.2pt;z-index:251660288;mso-width-percent:1000;mso-wrap-distance-left:0;mso-wrap-distance-right:0;mso-position-horizontal-relative:margin;mso-position-vertical-relative:bottom-margin-area;mso-width-percent:10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WaYgMAAHA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s3&#10;QH+5H5jg0GBvJvfyI1HbveHhs8a9HdpPMPvdtDt3UrD9UJz/BQAA//8DAFBLAwQUAAYACAAAACEA&#10;0H1Crt0AAAAHAQAADwAAAGRycy9kb3ducmV2LnhtbEyPwU7DMBBE70j8g7VI3KhDglIIcSpAcANV&#10;lBQ4uvESR8TrELtp+HuWExxnZzTztlzNrhcTjqHzpOB8kYBAarzpqFVQvzycXYIIUZPRvSdU8I0B&#10;VtXxUakL4w/0jNMmtoJLKBRagY1xKKQMjUWnw8IPSOx9+NHpyHJspRn1gctdL9MkyaXTHfGC1QPe&#10;WWw+N3unIF1uL8L9+7C+fdp+vU6Pb7Ud21qp05P55hpExDn+heEXn9GhYqad35MJolfAj0QFyywF&#10;we5VlvNhx7E0y0FWpfzPX/0AAAD//wMAUEsBAi0AFAAGAAgAAAAhALaDOJL+AAAA4QEAABMAAAAA&#10;AAAAAAAAAAAAAAAAAFtDb250ZW50X1R5cGVzXS54bWxQSwECLQAUAAYACAAAACEAOP0h/9YAAACU&#10;AQAACwAAAAAAAAAAAAAAAAAvAQAAX3JlbHMvLnJlbHNQSwECLQAUAAYACAAAACEAPlm1mmIDAABw&#10;CgAADgAAAAAAAAAAAAAAAAAuAgAAZHJzL2Uyb0RvYy54bWxQSwECLQAUAAYACAAAACEA0H1Crt0A&#10;AAAHAQAADwAAAAAAAAAAAAAAAAC8BQAAZHJzL2Rvd25yZXYueG1sUEsFBgAAAAAEAAQA8wAAAMYG&#10;AAAA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77AD5C84" w14:textId="468A33D3" w:rsidR="006E5541" w:rsidRDefault="006E5541" w:rsidP="006E5541">
                          <w:pPr>
                            <w:jc w:val="right"/>
                            <w:rPr>
                              <w:color w:val="808080" w:themeColor="background1" w:themeShade="80"/>
                            </w:rPr>
                          </w:pPr>
                        </w:p>
                      </w:txbxContent>
                    </v:textbox>
                  </v:shape>
                  <w10:wrap type="square" anchorx="margin"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9FC93" w14:textId="77777777" w:rsidR="003809E9" w:rsidRDefault="003809E9">
      <w:r>
        <w:separator/>
      </w:r>
    </w:p>
  </w:footnote>
  <w:footnote w:type="continuationSeparator" w:id="0">
    <w:p w14:paraId="701550B9" w14:textId="77777777" w:rsidR="003809E9" w:rsidRDefault="00380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1pt" o:bullet="t">
        <v:imagedata r:id="rId1" o:title="BLUBOX3"/>
      </v:shape>
    </w:pict>
  </w:numPicBullet>
  <w:abstractNum w:abstractNumId="0" w15:restartNumberingAfterBreak="0">
    <w:nsid w:val="030E7037"/>
    <w:multiLevelType w:val="hybridMultilevel"/>
    <w:tmpl w:val="1042303C"/>
    <w:lvl w:ilvl="0" w:tplc="FA6C8D4C">
      <w:start w:val="1"/>
      <w:numFmt w:val="bullet"/>
      <w:lvlText w:val=""/>
      <w:lvlPicBulletId w:val="0"/>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3FE69E0"/>
    <w:multiLevelType w:val="hybridMultilevel"/>
    <w:tmpl w:val="53A0AE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91D7E"/>
    <w:multiLevelType w:val="hybridMultilevel"/>
    <w:tmpl w:val="2EE21A9E"/>
    <w:lvl w:ilvl="0" w:tplc="FA6C8D4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0809C3"/>
    <w:multiLevelType w:val="hybridMultilevel"/>
    <w:tmpl w:val="655033A6"/>
    <w:lvl w:ilvl="0" w:tplc="1DA6AAC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36471"/>
    <w:multiLevelType w:val="multilevel"/>
    <w:tmpl w:val="0F6AD38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50412"/>
    <w:multiLevelType w:val="hybridMultilevel"/>
    <w:tmpl w:val="B28630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3768F"/>
    <w:multiLevelType w:val="hybridMultilevel"/>
    <w:tmpl w:val="2E0C0576"/>
    <w:lvl w:ilvl="0" w:tplc="FA6C8D4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312B97"/>
    <w:multiLevelType w:val="multilevel"/>
    <w:tmpl w:val="0F6AD38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B1D45"/>
    <w:multiLevelType w:val="hybridMultilevel"/>
    <w:tmpl w:val="46548462"/>
    <w:lvl w:ilvl="0" w:tplc="FA6C8D4C">
      <w:start w:val="1"/>
      <w:numFmt w:val="bullet"/>
      <w:lvlText w:val=""/>
      <w:lvlPicBulletId w:val="0"/>
      <w:lvlJc w:val="left"/>
      <w:pPr>
        <w:ind w:left="720" w:hanging="360"/>
      </w:pPr>
      <w:rPr>
        <w:rFonts w:ascii="Symbol" w:hAnsi="Symbol" w:hint="default"/>
        <w:color w:val="auto"/>
      </w:rPr>
    </w:lvl>
    <w:lvl w:ilvl="1" w:tplc="FA6C8D4C">
      <w:start w:val="1"/>
      <w:numFmt w:val="bullet"/>
      <w:lvlText w:val=""/>
      <w:lvlPicBulletId w:val="0"/>
      <w:lvlJc w:val="left"/>
      <w:pPr>
        <w:ind w:left="72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6F2202"/>
    <w:multiLevelType w:val="hybridMultilevel"/>
    <w:tmpl w:val="B052F0DE"/>
    <w:lvl w:ilvl="0" w:tplc="FA6C8D4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6C0547"/>
    <w:multiLevelType w:val="hybridMultilevel"/>
    <w:tmpl w:val="62CA59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A455D4"/>
    <w:multiLevelType w:val="hybridMultilevel"/>
    <w:tmpl w:val="04C0804C"/>
    <w:lvl w:ilvl="0" w:tplc="FA6C8D4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FD3F0A"/>
    <w:multiLevelType w:val="hybridMultilevel"/>
    <w:tmpl w:val="CE08A0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0522A3"/>
    <w:multiLevelType w:val="hybridMultilevel"/>
    <w:tmpl w:val="05FC0C9A"/>
    <w:lvl w:ilvl="0" w:tplc="FA6C8D4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48015A"/>
    <w:multiLevelType w:val="hybridMultilevel"/>
    <w:tmpl w:val="48844BB2"/>
    <w:lvl w:ilvl="0" w:tplc="1DA6AAC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1F1A27"/>
    <w:multiLevelType w:val="hybridMultilevel"/>
    <w:tmpl w:val="253A99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AB1B01"/>
    <w:multiLevelType w:val="hybridMultilevel"/>
    <w:tmpl w:val="125221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BE653F"/>
    <w:multiLevelType w:val="hybridMultilevel"/>
    <w:tmpl w:val="F1A4C7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9F753D"/>
    <w:multiLevelType w:val="hybridMultilevel"/>
    <w:tmpl w:val="0D98FE7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F719B4"/>
    <w:multiLevelType w:val="multilevel"/>
    <w:tmpl w:val="0F6AD38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506CB1"/>
    <w:multiLevelType w:val="hybridMultilevel"/>
    <w:tmpl w:val="2FC64A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8291052">
    <w:abstractNumId w:val="3"/>
  </w:num>
  <w:num w:numId="2" w16cid:durableId="1930305255">
    <w:abstractNumId w:val="14"/>
  </w:num>
  <w:num w:numId="3" w16cid:durableId="2045784734">
    <w:abstractNumId w:val="1"/>
  </w:num>
  <w:num w:numId="4" w16cid:durableId="1672875770">
    <w:abstractNumId w:val="20"/>
  </w:num>
  <w:num w:numId="5" w16cid:durableId="1931740007">
    <w:abstractNumId w:val="18"/>
  </w:num>
  <w:num w:numId="6" w16cid:durableId="967466959">
    <w:abstractNumId w:val="15"/>
  </w:num>
  <w:num w:numId="7" w16cid:durableId="219022196">
    <w:abstractNumId w:val="16"/>
  </w:num>
  <w:num w:numId="8" w16cid:durableId="2022781341">
    <w:abstractNumId w:val="10"/>
  </w:num>
  <w:num w:numId="9" w16cid:durableId="130640655">
    <w:abstractNumId w:val="19"/>
  </w:num>
  <w:num w:numId="10" w16cid:durableId="417602560">
    <w:abstractNumId w:val="7"/>
  </w:num>
  <w:num w:numId="11" w16cid:durableId="1177035639">
    <w:abstractNumId w:val="4"/>
  </w:num>
  <w:num w:numId="12" w16cid:durableId="1235315707">
    <w:abstractNumId w:val="12"/>
  </w:num>
  <w:num w:numId="13" w16cid:durableId="891572517">
    <w:abstractNumId w:val="5"/>
  </w:num>
  <w:num w:numId="14" w16cid:durableId="876770035">
    <w:abstractNumId w:val="17"/>
  </w:num>
  <w:num w:numId="15" w16cid:durableId="427164612">
    <w:abstractNumId w:val="0"/>
  </w:num>
  <w:num w:numId="16" w16cid:durableId="488863974">
    <w:abstractNumId w:val="13"/>
  </w:num>
  <w:num w:numId="17" w16cid:durableId="1963997804">
    <w:abstractNumId w:val="6"/>
  </w:num>
  <w:num w:numId="18" w16cid:durableId="580874341">
    <w:abstractNumId w:val="2"/>
  </w:num>
  <w:num w:numId="19" w16cid:durableId="842014418">
    <w:abstractNumId w:val="11"/>
  </w:num>
  <w:num w:numId="20" w16cid:durableId="1949197531">
    <w:abstractNumId w:val="8"/>
  </w:num>
  <w:num w:numId="21" w16cid:durableId="518351003">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B83"/>
    <w:rsid w:val="00012FFB"/>
    <w:rsid w:val="00042F9A"/>
    <w:rsid w:val="00093EB4"/>
    <w:rsid w:val="00096632"/>
    <w:rsid w:val="00097524"/>
    <w:rsid w:val="000A60BA"/>
    <w:rsid w:val="000B2920"/>
    <w:rsid w:val="000D052B"/>
    <w:rsid w:val="000D654D"/>
    <w:rsid w:val="000E1CBC"/>
    <w:rsid w:val="000E54D7"/>
    <w:rsid w:val="0011582B"/>
    <w:rsid w:val="0011665B"/>
    <w:rsid w:val="0012716C"/>
    <w:rsid w:val="001376EE"/>
    <w:rsid w:val="001847D4"/>
    <w:rsid w:val="00190821"/>
    <w:rsid w:val="001918A2"/>
    <w:rsid w:val="001A5761"/>
    <w:rsid w:val="001A587A"/>
    <w:rsid w:val="001B383B"/>
    <w:rsid w:val="001C4375"/>
    <w:rsid w:val="001C5964"/>
    <w:rsid w:val="001C648B"/>
    <w:rsid w:val="001D14B2"/>
    <w:rsid w:val="001E347B"/>
    <w:rsid w:val="0020328A"/>
    <w:rsid w:val="0020552E"/>
    <w:rsid w:val="002349F0"/>
    <w:rsid w:val="002413F2"/>
    <w:rsid w:val="00245E3F"/>
    <w:rsid w:val="00274C3F"/>
    <w:rsid w:val="002959D0"/>
    <w:rsid w:val="00297C7E"/>
    <w:rsid w:val="002A13BB"/>
    <w:rsid w:val="002A4294"/>
    <w:rsid w:val="002B52F2"/>
    <w:rsid w:val="002C4C97"/>
    <w:rsid w:val="002C7607"/>
    <w:rsid w:val="002D7055"/>
    <w:rsid w:val="002E01E0"/>
    <w:rsid w:val="00302890"/>
    <w:rsid w:val="00307BB1"/>
    <w:rsid w:val="003239F7"/>
    <w:rsid w:val="00325DAE"/>
    <w:rsid w:val="003271D0"/>
    <w:rsid w:val="003413C4"/>
    <w:rsid w:val="00345B81"/>
    <w:rsid w:val="003465CF"/>
    <w:rsid w:val="00353EA7"/>
    <w:rsid w:val="00380869"/>
    <w:rsid w:val="003809E9"/>
    <w:rsid w:val="003A0790"/>
    <w:rsid w:val="003B3597"/>
    <w:rsid w:val="003D283E"/>
    <w:rsid w:val="003D3F40"/>
    <w:rsid w:val="003E0FE8"/>
    <w:rsid w:val="003F0816"/>
    <w:rsid w:val="003F0E68"/>
    <w:rsid w:val="0040282B"/>
    <w:rsid w:val="00415BC4"/>
    <w:rsid w:val="004301EB"/>
    <w:rsid w:val="00433531"/>
    <w:rsid w:val="00437C35"/>
    <w:rsid w:val="004618D4"/>
    <w:rsid w:val="004630C6"/>
    <w:rsid w:val="00474CDF"/>
    <w:rsid w:val="0047600B"/>
    <w:rsid w:val="0047739A"/>
    <w:rsid w:val="0048184E"/>
    <w:rsid w:val="00483913"/>
    <w:rsid w:val="004855E1"/>
    <w:rsid w:val="004A46CD"/>
    <w:rsid w:val="004A76DB"/>
    <w:rsid w:val="004B79EB"/>
    <w:rsid w:val="004E4C9A"/>
    <w:rsid w:val="004F1072"/>
    <w:rsid w:val="004F3E0D"/>
    <w:rsid w:val="00503E31"/>
    <w:rsid w:val="005201F8"/>
    <w:rsid w:val="00521E29"/>
    <w:rsid w:val="00526A38"/>
    <w:rsid w:val="00530824"/>
    <w:rsid w:val="005349ED"/>
    <w:rsid w:val="00537517"/>
    <w:rsid w:val="005509FE"/>
    <w:rsid w:val="00552191"/>
    <w:rsid w:val="00553EF6"/>
    <w:rsid w:val="0057050C"/>
    <w:rsid w:val="0058045A"/>
    <w:rsid w:val="005B2B04"/>
    <w:rsid w:val="005C104F"/>
    <w:rsid w:val="005C41D9"/>
    <w:rsid w:val="005D38D3"/>
    <w:rsid w:val="005D4FF1"/>
    <w:rsid w:val="005E22B7"/>
    <w:rsid w:val="005E6CCC"/>
    <w:rsid w:val="005F0F4A"/>
    <w:rsid w:val="00601929"/>
    <w:rsid w:val="006077F1"/>
    <w:rsid w:val="00614A75"/>
    <w:rsid w:val="00626244"/>
    <w:rsid w:val="00633F84"/>
    <w:rsid w:val="00646B70"/>
    <w:rsid w:val="00663E2F"/>
    <w:rsid w:val="00686E3F"/>
    <w:rsid w:val="006953EB"/>
    <w:rsid w:val="006A06DA"/>
    <w:rsid w:val="006A314E"/>
    <w:rsid w:val="006A3417"/>
    <w:rsid w:val="006B1586"/>
    <w:rsid w:val="006D21A1"/>
    <w:rsid w:val="006E5541"/>
    <w:rsid w:val="007029A6"/>
    <w:rsid w:val="007168CE"/>
    <w:rsid w:val="007223B8"/>
    <w:rsid w:val="00727131"/>
    <w:rsid w:val="00737C36"/>
    <w:rsid w:val="00743A5D"/>
    <w:rsid w:val="007712FF"/>
    <w:rsid w:val="007741C3"/>
    <w:rsid w:val="00782206"/>
    <w:rsid w:val="007B25B5"/>
    <w:rsid w:val="007C5D45"/>
    <w:rsid w:val="007C7E97"/>
    <w:rsid w:val="007F7BD1"/>
    <w:rsid w:val="007F7D0E"/>
    <w:rsid w:val="00802CF3"/>
    <w:rsid w:val="008252F8"/>
    <w:rsid w:val="008527D1"/>
    <w:rsid w:val="0085329F"/>
    <w:rsid w:val="008540A8"/>
    <w:rsid w:val="008972B8"/>
    <w:rsid w:val="008A1195"/>
    <w:rsid w:val="008A5196"/>
    <w:rsid w:val="008A645F"/>
    <w:rsid w:val="008B0275"/>
    <w:rsid w:val="008D57FB"/>
    <w:rsid w:val="008D600A"/>
    <w:rsid w:val="009036C8"/>
    <w:rsid w:val="00904EAB"/>
    <w:rsid w:val="009073CB"/>
    <w:rsid w:val="00907F7B"/>
    <w:rsid w:val="00913680"/>
    <w:rsid w:val="0092462E"/>
    <w:rsid w:val="00951C18"/>
    <w:rsid w:val="009520DD"/>
    <w:rsid w:val="00954327"/>
    <w:rsid w:val="00962F01"/>
    <w:rsid w:val="00965B1C"/>
    <w:rsid w:val="00972273"/>
    <w:rsid w:val="009A236C"/>
    <w:rsid w:val="009A34ED"/>
    <w:rsid w:val="009B5892"/>
    <w:rsid w:val="009C28DF"/>
    <w:rsid w:val="009F22E6"/>
    <w:rsid w:val="009F77D7"/>
    <w:rsid w:val="00A0507D"/>
    <w:rsid w:val="00A134A0"/>
    <w:rsid w:val="00A172A7"/>
    <w:rsid w:val="00A675AF"/>
    <w:rsid w:val="00A75F77"/>
    <w:rsid w:val="00A77327"/>
    <w:rsid w:val="00A820E0"/>
    <w:rsid w:val="00A84723"/>
    <w:rsid w:val="00A90292"/>
    <w:rsid w:val="00A97021"/>
    <w:rsid w:val="00A975E1"/>
    <w:rsid w:val="00AB3DA1"/>
    <w:rsid w:val="00B030E3"/>
    <w:rsid w:val="00B1184F"/>
    <w:rsid w:val="00B1621D"/>
    <w:rsid w:val="00B2561B"/>
    <w:rsid w:val="00B30A9D"/>
    <w:rsid w:val="00B31457"/>
    <w:rsid w:val="00B37700"/>
    <w:rsid w:val="00B40982"/>
    <w:rsid w:val="00B5246D"/>
    <w:rsid w:val="00B84559"/>
    <w:rsid w:val="00BB2CBC"/>
    <w:rsid w:val="00BC11E1"/>
    <w:rsid w:val="00BD4362"/>
    <w:rsid w:val="00BE6124"/>
    <w:rsid w:val="00C02191"/>
    <w:rsid w:val="00C07FAB"/>
    <w:rsid w:val="00C132C1"/>
    <w:rsid w:val="00C5073C"/>
    <w:rsid w:val="00C630BD"/>
    <w:rsid w:val="00C63A68"/>
    <w:rsid w:val="00C93B80"/>
    <w:rsid w:val="00CA3083"/>
    <w:rsid w:val="00CA3098"/>
    <w:rsid w:val="00CA3884"/>
    <w:rsid w:val="00CB1EC1"/>
    <w:rsid w:val="00CC7107"/>
    <w:rsid w:val="00CD4229"/>
    <w:rsid w:val="00CD5EF6"/>
    <w:rsid w:val="00CD6066"/>
    <w:rsid w:val="00CE6AA1"/>
    <w:rsid w:val="00D05C17"/>
    <w:rsid w:val="00D2697D"/>
    <w:rsid w:val="00D32C77"/>
    <w:rsid w:val="00D5174D"/>
    <w:rsid w:val="00DA0F34"/>
    <w:rsid w:val="00DA2B83"/>
    <w:rsid w:val="00DA72D6"/>
    <w:rsid w:val="00DB13E0"/>
    <w:rsid w:val="00DD37D6"/>
    <w:rsid w:val="00DD774A"/>
    <w:rsid w:val="00DF16A7"/>
    <w:rsid w:val="00E13716"/>
    <w:rsid w:val="00E164CF"/>
    <w:rsid w:val="00E23933"/>
    <w:rsid w:val="00E4121B"/>
    <w:rsid w:val="00E64997"/>
    <w:rsid w:val="00E64AA2"/>
    <w:rsid w:val="00E65403"/>
    <w:rsid w:val="00E9136F"/>
    <w:rsid w:val="00EC033B"/>
    <w:rsid w:val="00ED6CE0"/>
    <w:rsid w:val="00ED7A8B"/>
    <w:rsid w:val="00F15333"/>
    <w:rsid w:val="00F1702E"/>
    <w:rsid w:val="00F45D44"/>
    <w:rsid w:val="00F51572"/>
    <w:rsid w:val="00F55C6B"/>
    <w:rsid w:val="00F56BF8"/>
    <w:rsid w:val="00F60AC6"/>
    <w:rsid w:val="00F83E29"/>
    <w:rsid w:val="00F964EC"/>
    <w:rsid w:val="00FD17B3"/>
    <w:rsid w:val="00FF3CBC"/>
    <w:rsid w:val="00FF4CFF"/>
    <w:rsid w:val="00FF6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105C69BB"/>
  <w15:docId w15:val="{7C2CAC57-771C-4870-8C00-CF9AE229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7AB"/>
  </w:style>
  <w:style w:type="paragraph" w:styleId="Heading1">
    <w:name w:val="heading 1"/>
    <w:basedOn w:val="Normal"/>
    <w:next w:val="Normal"/>
    <w:link w:val="Heading1Char"/>
    <w:uiPriority w:val="9"/>
    <w:qFormat/>
    <w:rsid w:val="005347AB"/>
    <w:pPr>
      <w:keepNext/>
      <w:outlineLvl w:val="0"/>
    </w:pPr>
    <w:rPr>
      <w:rFonts w:eastAsia="Arial Unicode MS"/>
      <w:b/>
      <w:bCs/>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5347AB"/>
    <w:pPr>
      <w:jc w:val="center"/>
    </w:pPr>
    <w:rPr>
      <w:b/>
      <w:bCs/>
    </w:rPr>
  </w:style>
  <w:style w:type="character" w:customStyle="1" w:styleId="Heading1Char">
    <w:name w:val="Heading 1 Char"/>
    <w:basedOn w:val="DefaultParagraphFont"/>
    <w:link w:val="Heading1"/>
    <w:rsid w:val="005347AB"/>
    <w:rPr>
      <w:rFonts w:ascii="Times New Roman" w:eastAsia="Arial Unicode MS" w:hAnsi="Times New Roman" w:cs="Times New Roman"/>
      <w:b/>
      <w:bCs/>
      <w:sz w:val="24"/>
      <w:szCs w:val="24"/>
    </w:rPr>
  </w:style>
  <w:style w:type="character" w:customStyle="1" w:styleId="TitleChar">
    <w:name w:val="Title Char"/>
    <w:basedOn w:val="DefaultParagraphFont"/>
    <w:link w:val="Title"/>
    <w:uiPriority w:val="10"/>
    <w:rsid w:val="005347AB"/>
    <w:rPr>
      <w:rFonts w:ascii="Times New Roman" w:eastAsia="Times New Roman" w:hAnsi="Times New Roman" w:cs="Times New Roman"/>
      <w:b/>
      <w:bCs/>
      <w:sz w:val="24"/>
      <w:szCs w:val="24"/>
    </w:rPr>
  </w:style>
  <w:style w:type="paragraph" w:styleId="ListParagraph">
    <w:name w:val="List Paragraph"/>
    <w:basedOn w:val="Normal"/>
    <w:uiPriority w:val="34"/>
    <w:qFormat/>
    <w:rsid w:val="005347AB"/>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0E1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626244"/>
    <w:rPr>
      <w:color w:val="000000" w:themeColor="text1"/>
      <w:u w:val="single"/>
    </w:rPr>
  </w:style>
  <w:style w:type="character" w:customStyle="1" w:styleId="AddressBlockDateChar">
    <w:name w:val="Address Block/Date Char"/>
    <w:basedOn w:val="DefaultParagraphFont"/>
    <w:link w:val="AddressBlockDate"/>
    <w:uiPriority w:val="6"/>
    <w:locked/>
    <w:rsid w:val="00626244"/>
    <w:rPr>
      <w:sz w:val="20"/>
      <w:szCs w:val="20"/>
    </w:rPr>
  </w:style>
  <w:style w:type="paragraph" w:customStyle="1" w:styleId="AddressBlockDate">
    <w:name w:val="Address Block/Date"/>
    <w:link w:val="AddressBlockDateChar"/>
    <w:uiPriority w:val="6"/>
    <w:qFormat/>
    <w:rsid w:val="00626244"/>
    <w:pPr>
      <w:spacing w:before="600" w:after="120"/>
    </w:pPr>
    <w:rPr>
      <w:sz w:val="20"/>
      <w:szCs w:val="20"/>
    </w:rPr>
  </w:style>
  <w:style w:type="paragraph" w:customStyle="1" w:styleId="Toobtainthisinfo">
    <w:name w:val="&quot;To obtain this info&quot;"/>
    <w:uiPriority w:val="8"/>
    <w:qFormat/>
    <w:rsid w:val="00626244"/>
    <w:pPr>
      <w:spacing w:before="120" w:after="120"/>
    </w:pPr>
    <w:rPr>
      <w:rFonts w:ascii="Calibri" w:eastAsiaTheme="minorEastAsia" w:hAnsi="Calibri" w:cstheme="minorBidi"/>
      <w:i/>
      <w:sz w:val="20"/>
      <w:szCs w:val="20"/>
    </w:rPr>
  </w:style>
  <w:style w:type="character" w:customStyle="1" w:styleId="lrzxr">
    <w:name w:val="lrzxr"/>
    <w:basedOn w:val="DefaultParagraphFont"/>
    <w:rsid w:val="00626244"/>
  </w:style>
  <w:style w:type="character" w:customStyle="1" w:styleId="UnresolvedMention1">
    <w:name w:val="Unresolved Mention1"/>
    <w:basedOn w:val="DefaultParagraphFont"/>
    <w:uiPriority w:val="99"/>
    <w:semiHidden/>
    <w:unhideWhenUsed/>
    <w:rsid w:val="00DB13E0"/>
    <w:rPr>
      <w:color w:val="605E5C"/>
      <w:shd w:val="clear" w:color="auto" w:fill="E1DFDD"/>
    </w:rPr>
  </w:style>
  <w:style w:type="character" w:styleId="FollowedHyperlink">
    <w:name w:val="FollowedHyperlink"/>
    <w:basedOn w:val="DefaultParagraphFont"/>
    <w:uiPriority w:val="99"/>
    <w:semiHidden/>
    <w:unhideWhenUsed/>
    <w:rsid w:val="00DB13E0"/>
    <w:rPr>
      <w:color w:val="954F72" w:themeColor="followedHyperlink"/>
      <w:u w:val="single"/>
    </w:rPr>
  </w:style>
  <w:style w:type="character" w:styleId="CommentReference">
    <w:name w:val="annotation reference"/>
    <w:basedOn w:val="DefaultParagraphFont"/>
    <w:uiPriority w:val="99"/>
    <w:semiHidden/>
    <w:unhideWhenUsed/>
    <w:rsid w:val="004B79EB"/>
    <w:rPr>
      <w:sz w:val="16"/>
      <w:szCs w:val="16"/>
    </w:rPr>
  </w:style>
  <w:style w:type="paragraph" w:styleId="CommentText">
    <w:name w:val="annotation text"/>
    <w:basedOn w:val="Normal"/>
    <w:link w:val="CommentTextChar"/>
    <w:uiPriority w:val="99"/>
    <w:unhideWhenUsed/>
    <w:rsid w:val="004B79EB"/>
    <w:rPr>
      <w:sz w:val="20"/>
      <w:szCs w:val="20"/>
    </w:rPr>
  </w:style>
  <w:style w:type="character" w:customStyle="1" w:styleId="CommentTextChar">
    <w:name w:val="Comment Text Char"/>
    <w:basedOn w:val="DefaultParagraphFont"/>
    <w:link w:val="CommentText"/>
    <w:uiPriority w:val="99"/>
    <w:rsid w:val="004B79EB"/>
    <w:rPr>
      <w:sz w:val="20"/>
      <w:szCs w:val="20"/>
    </w:rPr>
  </w:style>
  <w:style w:type="paragraph" w:styleId="CommentSubject">
    <w:name w:val="annotation subject"/>
    <w:basedOn w:val="CommentText"/>
    <w:next w:val="CommentText"/>
    <w:link w:val="CommentSubjectChar"/>
    <w:uiPriority w:val="99"/>
    <w:semiHidden/>
    <w:unhideWhenUsed/>
    <w:rsid w:val="004B79EB"/>
    <w:rPr>
      <w:b/>
      <w:bCs/>
    </w:rPr>
  </w:style>
  <w:style w:type="character" w:customStyle="1" w:styleId="CommentSubjectChar">
    <w:name w:val="Comment Subject Char"/>
    <w:basedOn w:val="CommentTextChar"/>
    <w:link w:val="CommentSubject"/>
    <w:uiPriority w:val="99"/>
    <w:semiHidden/>
    <w:rsid w:val="004B79EB"/>
    <w:rPr>
      <w:b/>
      <w:bCs/>
      <w:sz w:val="20"/>
      <w:szCs w:val="20"/>
    </w:rPr>
  </w:style>
  <w:style w:type="paragraph" w:styleId="NormalWeb">
    <w:name w:val="Normal (Web)"/>
    <w:basedOn w:val="Normal"/>
    <w:uiPriority w:val="99"/>
    <w:unhideWhenUsed/>
    <w:rsid w:val="00F51572"/>
    <w:pPr>
      <w:spacing w:before="100" w:beforeAutospacing="1" w:after="100" w:afterAutospacing="1"/>
    </w:pPr>
  </w:style>
  <w:style w:type="paragraph" w:styleId="Header">
    <w:name w:val="header"/>
    <w:basedOn w:val="Normal"/>
    <w:link w:val="HeaderChar"/>
    <w:uiPriority w:val="99"/>
    <w:unhideWhenUsed/>
    <w:rsid w:val="006E5541"/>
    <w:pPr>
      <w:tabs>
        <w:tab w:val="center" w:pos="4680"/>
        <w:tab w:val="right" w:pos="9360"/>
      </w:tabs>
    </w:pPr>
  </w:style>
  <w:style w:type="character" w:customStyle="1" w:styleId="HeaderChar">
    <w:name w:val="Header Char"/>
    <w:basedOn w:val="DefaultParagraphFont"/>
    <w:link w:val="Header"/>
    <w:uiPriority w:val="99"/>
    <w:rsid w:val="006E5541"/>
  </w:style>
  <w:style w:type="paragraph" w:styleId="Footer">
    <w:name w:val="footer"/>
    <w:basedOn w:val="Normal"/>
    <w:link w:val="FooterChar"/>
    <w:uiPriority w:val="99"/>
    <w:unhideWhenUsed/>
    <w:rsid w:val="006E5541"/>
    <w:pPr>
      <w:tabs>
        <w:tab w:val="center" w:pos="4680"/>
        <w:tab w:val="right" w:pos="9360"/>
      </w:tabs>
    </w:pPr>
  </w:style>
  <w:style w:type="character" w:customStyle="1" w:styleId="FooterChar">
    <w:name w:val="Footer Char"/>
    <w:basedOn w:val="DefaultParagraphFont"/>
    <w:link w:val="Footer"/>
    <w:uiPriority w:val="99"/>
    <w:rsid w:val="006E5541"/>
  </w:style>
  <w:style w:type="paragraph" w:styleId="Revision">
    <w:name w:val="Revision"/>
    <w:hidden/>
    <w:uiPriority w:val="99"/>
    <w:semiHidden/>
    <w:rsid w:val="00D05C17"/>
  </w:style>
  <w:style w:type="character" w:styleId="UnresolvedMention">
    <w:name w:val="Unresolved Mention"/>
    <w:basedOn w:val="DefaultParagraphFont"/>
    <w:uiPriority w:val="99"/>
    <w:semiHidden/>
    <w:unhideWhenUsed/>
    <w:rsid w:val="00CD6066"/>
    <w:rPr>
      <w:color w:val="605E5C"/>
      <w:shd w:val="clear" w:color="auto" w:fill="E1DFDD"/>
    </w:rPr>
  </w:style>
  <w:style w:type="character" w:styleId="Strong">
    <w:name w:val="Strong"/>
    <w:basedOn w:val="DefaultParagraphFont"/>
    <w:uiPriority w:val="22"/>
    <w:qFormat/>
    <w:rsid w:val="000B2920"/>
    <w:rPr>
      <w:b/>
      <w:bCs/>
    </w:rPr>
  </w:style>
  <w:style w:type="paragraph" w:styleId="BodyText">
    <w:name w:val="Body Text"/>
    <w:basedOn w:val="Normal"/>
    <w:link w:val="BodyTextChar"/>
    <w:uiPriority w:val="1"/>
    <w:qFormat/>
    <w:rsid w:val="00CA3098"/>
    <w:pPr>
      <w:autoSpaceDE w:val="0"/>
      <w:autoSpaceDN w:val="0"/>
      <w:adjustRightInd w:val="0"/>
    </w:pPr>
    <w:rPr>
      <w:rFonts w:ascii="Arial" w:hAnsi="Arial" w:cs="Arial"/>
      <w:sz w:val="21"/>
      <w:szCs w:val="21"/>
    </w:rPr>
  </w:style>
  <w:style w:type="character" w:customStyle="1" w:styleId="BodyTextChar">
    <w:name w:val="Body Text Char"/>
    <w:basedOn w:val="DefaultParagraphFont"/>
    <w:link w:val="BodyText"/>
    <w:uiPriority w:val="1"/>
    <w:rsid w:val="00CA3098"/>
    <w:rPr>
      <w:rFonts w:ascii="Arial" w:hAnsi="Arial"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70276">
      <w:bodyDiv w:val="1"/>
      <w:marLeft w:val="0"/>
      <w:marRight w:val="0"/>
      <w:marTop w:val="0"/>
      <w:marBottom w:val="0"/>
      <w:divBdr>
        <w:top w:val="none" w:sz="0" w:space="0" w:color="auto"/>
        <w:left w:val="none" w:sz="0" w:space="0" w:color="auto"/>
        <w:bottom w:val="none" w:sz="0" w:space="0" w:color="auto"/>
        <w:right w:val="none" w:sz="0" w:space="0" w:color="auto"/>
      </w:divBdr>
    </w:div>
    <w:div w:id="234364304">
      <w:bodyDiv w:val="1"/>
      <w:marLeft w:val="0"/>
      <w:marRight w:val="0"/>
      <w:marTop w:val="0"/>
      <w:marBottom w:val="0"/>
      <w:divBdr>
        <w:top w:val="none" w:sz="0" w:space="0" w:color="auto"/>
        <w:left w:val="none" w:sz="0" w:space="0" w:color="auto"/>
        <w:bottom w:val="none" w:sz="0" w:space="0" w:color="auto"/>
        <w:right w:val="none" w:sz="0" w:space="0" w:color="auto"/>
      </w:divBdr>
    </w:div>
    <w:div w:id="397169358">
      <w:bodyDiv w:val="1"/>
      <w:marLeft w:val="0"/>
      <w:marRight w:val="0"/>
      <w:marTop w:val="0"/>
      <w:marBottom w:val="0"/>
      <w:divBdr>
        <w:top w:val="none" w:sz="0" w:space="0" w:color="auto"/>
        <w:left w:val="none" w:sz="0" w:space="0" w:color="auto"/>
        <w:bottom w:val="none" w:sz="0" w:space="0" w:color="auto"/>
        <w:right w:val="none" w:sz="0" w:space="0" w:color="auto"/>
      </w:divBdr>
    </w:div>
    <w:div w:id="530188119">
      <w:bodyDiv w:val="1"/>
      <w:marLeft w:val="0"/>
      <w:marRight w:val="0"/>
      <w:marTop w:val="0"/>
      <w:marBottom w:val="0"/>
      <w:divBdr>
        <w:top w:val="none" w:sz="0" w:space="0" w:color="auto"/>
        <w:left w:val="none" w:sz="0" w:space="0" w:color="auto"/>
        <w:bottom w:val="none" w:sz="0" w:space="0" w:color="auto"/>
        <w:right w:val="none" w:sz="0" w:space="0" w:color="auto"/>
      </w:divBdr>
    </w:div>
    <w:div w:id="637299430">
      <w:bodyDiv w:val="1"/>
      <w:marLeft w:val="0"/>
      <w:marRight w:val="0"/>
      <w:marTop w:val="0"/>
      <w:marBottom w:val="0"/>
      <w:divBdr>
        <w:top w:val="none" w:sz="0" w:space="0" w:color="auto"/>
        <w:left w:val="none" w:sz="0" w:space="0" w:color="auto"/>
        <w:bottom w:val="none" w:sz="0" w:space="0" w:color="auto"/>
        <w:right w:val="none" w:sz="0" w:space="0" w:color="auto"/>
      </w:divBdr>
    </w:div>
    <w:div w:id="745685002">
      <w:bodyDiv w:val="1"/>
      <w:marLeft w:val="0"/>
      <w:marRight w:val="0"/>
      <w:marTop w:val="0"/>
      <w:marBottom w:val="0"/>
      <w:divBdr>
        <w:top w:val="none" w:sz="0" w:space="0" w:color="auto"/>
        <w:left w:val="none" w:sz="0" w:space="0" w:color="auto"/>
        <w:bottom w:val="none" w:sz="0" w:space="0" w:color="auto"/>
        <w:right w:val="none" w:sz="0" w:space="0" w:color="auto"/>
      </w:divBdr>
    </w:div>
    <w:div w:id="999386007">
      <w:bodyDiv w:val="1"/>
      <w:marLeft w:val="0"/>
      <w:marRight w:val="0"/>
      <w:marTop w:val="0"/>
      <w:marBottom w:val="0"/>
      <w:divBdr>
        <w:top w:val="none" w:sz="0" w:space="0" w:color="auto"/>
        <w:left w:val="none" w:sz="0" w:space="0" w:color="auto"/>
        <w:bottom w:val="none" w:sz="0" w:space="0" w:color="auto"/>
        <w:right w:val="none" w:sz="0" w:space="0" w:color="auto"/>
      </w:divBdr>
    </w:div>
    <w:div w:id="1054696397">
      <w:bodyDiv w:val="1"/>
      <w:marLeft w:val="0"/>
      <w:marRight w:val="0"/>
      <w:marTop w:val="0"/>
      <w:marBottom w:val="0"/>
      <w:divBdr>
        <w:top w:val="none" w:sz="0" w:space="0" w:color="auto"/>
        <w:left w:val="none" w:sz="0" w:space="0" w:color="auto"/>
        <w:bottom w:val="none" w:sz="0" w:space="0" w:color="auto"/>
        <w:right w:val="none" w:sz="0" w:space="0" w:color="auto"/>
      </w:divBdr>
    </w:div>
    <w:div w:id="1299723360">
      <w:bodyDiv w:val="1"/>
      <w:marLeft w:val="0"/>
      <w:marRight w:val="0"/>
      <w:marTop w:val="0"/>
      <w:marBottom w:val="0"/>
      <w:divBdr>
        <w:top w:val="none" w:sz="0" w:space="0" w:color="auto"/>
        <w:left w:val="none" w:sz="0" w:space="0" w:color="auto"/>
        <w:bottom w:val="none" w:sz="0" w:space="0" w:color="auto"/>
        <w:right w:val="none" w:sz="0" w:space="0" w:color="auto"/>
      </w:divBdr>
    </w:div>
    <w:div w:id="1302614023">
      <w:bodyDiv w:val="1"/>
      <w:marLeft w:val="0"/>
      <w:marRight w:val="0"/>
      <w:marTop w:val="0"/>
      <w:marBottom w:val="0"/>
      <w:divBdr>
        <w:top w:val="none" w:sz="0" w:space="0" w:color="auto"/>
        <w:left w:val="none" w:sz="0" w:space="0" w:color="auto"/>
        <w:bottom w:val="none" w:sz="0" w:space="0" w:color="auto"/>
        <w:right w:val="none" w:sz="0" w:space="0" w:color="auto"/>
      </w:divBdr>
    </w:div>
    <w:div w:id="1415400658">
      <w:bodyDiv w:val="1"/>
      <w:marLeft w:val="0"/>
      <w:marRight w:val="0"/>
      <w:marTop w:val="0"/>
      <w:marBottom w:val="0"/>
      <w:divBdr>
        <w:top w:val="none" w:sz="0" w:space="0" w:color="auto"/>
        <w:left w:val="none" w:sz="0" w:space="0" w:color="auto"/>
        <w:bottom w:val="none" w:sz="0" w:space="0" w:color="auto"/>
        <w:right w:val="none" w:sz="0" w:space="0" w:color="auto"/>
      </w:divBdr>
    </w:div>
    <w:div w:id="1617133344">
      <w:bodyDiv w:val="1"/>
      <w:marLeft w:val="0"/>
      <w:marRight w:val="0"/>
      <w:marTop w:val="0"/>
      <w:marBottom w:val="0"/>
      <w:divBdr>
        <w:top w:val="none" w:sz="0" w:space="0" w:color="auto"/>
        <w:left w:val="none" w:sz="0" w:space="0" w:color="auto"/>
        <w:bottom w:val="none" w:sz="0" w:space="0" w:color="auto"/>
        <w:right w:val="none" w:sz="0" w:space="0" w:color="auto"/>
      </w:divBdr>
    </w:div>
    <w:div w:id="1718695826">
      <w:bodyDiv w:val="1"/>
      <w:marLeft w:val="0"/>
      <w:marRight w:val="0"/>
      <w:marTop w:val="0"/>
      <w:marBottom w:val="0"/>
      <w:divBdr>
        <w:top w:val="none" w:sz="0" w:space="0" w:color="auto"/>
        <w:left w:val="none" w:sz="0" w:space="0" w:color="auto"/>
        <w:bottom w:val="none" w:sz="0" w:space="0" w:color="auto"/>
        <w:right w:val="none" w:sz="0" w:space="0" w:color="auto"/>
      </w:divBdr>
    </w:div>
    <w:div w:id="1854537940">
      <w:bodyDiv w:val="1"/>
      <w:marLeft w:val="0"/>
      <w:marRight w:val="0"/>
      <w:marTop w:val="0"/>
      <w:marBottom w:val="0"/>
      <w:divBdr>
        <w:top w:val="none" w:sz="0" w:space="0" w:color="auto"/>
        <w:left w:val="none" w:sz="0" w:space="0" w:color="auto"/>
        <w:bottom w:val="none" w:sz="0" w:space="0" w:color="auto"/>
        <w:right w:val="none" w:sz="0" w:space="0" w:color="auto"/>
      </w:divBdr>
    </w:div>
    <w:div w:id="1874926923">
      <w:bodyDiv w:val="1"/>
      <w:marLeft w:val="0"/>
      <w:marRight w:val="0"/>
      <w:marTop w:val="0"/>
      <w:marBottom w:val="0"/>
      <w:divBdr>
        <w:top w:val="none" w:sz="0" w:space="0" w:color="auto"/>
        <w:left w:val="none" w:sz="0" w:space="0" w:color="auto"/>
        <w:bottom w:val="none" w:sz="0" w:space="0" w:color="auto"/>
        <w:right w:val="none" w:sz="0" w:space="0" w:color="auto"/>
      </w:divBdr>
    </w:div>
    <w:div w:id="1905949131">
      <w:bodyDiv w:val="1"/>
      <w:marLeft w:val="0"/>
      <w:marRight w:val="0"/>
      <w:marTop w:val="0"/>
      <w:marBottom w:val="0"/>
      <w:divBdr>
        <w:top w:val="none" w:sz="0" w:space="0" w:color="auto"/>
        <w:left w:val="none" w:sz="0" w:space="0" w:color="auto"/>
        <w:bottom w:val="none" w:sz="0" w:space="0" w:color="auto"/>
        <w:right w:val="none" w:sz="0" w:space="0" w:color="auto"/>
      </w:divBdr>
    </w:div>
    <w:div w:id="1981688613">
      <w:bodyDiv w:val="1"/>
      <w:marLeft w:val="0"/>
      <w:marRight w:val="0"/>
      <w:marTop w:val="0"/>
      <w:marBottom w:val="0"/>
      <w:divBdr>
        <w:top w:val="none" w:sz="0" w:space="0" w:color="auto"/>
        <w:left w:val="none" w:sz="0" w:space="0" w:color="auto"/>
        <w:bottom w:val="none" w:sz="0" w:space="0" w:color="auto"/>
        <w:right w:val="none" w:sz="0" w:space="0" w:color="auto"/>
      </w:divBdr>
    </w:div>
    <w:div w:id="2026205772">
      <w:bodyDiv w:val="1"/>
      <w:marLeft w:val="0"/>
      <w:marRight w:val="0"/>
      <w:marTop w:val="0"/>
      <w:marBottom w:val="0"/>
      <w:divBdr>
        <w:top w:val="none" w:sz="0" w:space="0" w:color="auto"/>
        <w:left w:val="none" w:sz="0" w:space="0" w:color="auto"/>
        <w:bottom w:val="none" w:sz="0" w:space="0" w:color="auto"/>
        <w:right w:val="none" w:sz="0" w:space="0" w:color="auto"/>
      </w:divBdr>
    </w:div>
    <w:div w:id="2123257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1-800-222-1222" TargetMode="External"/><Relationship Id="rId18" Type="http://schemas.openxmlformats.org/officeDocument/2006/relationships/hyperlink" Target="https://health.mo.gov/living/wellness/immunizations/vfc-parents.php" TargetMode="External"/><Relationship Id="rId26" Type="http://schemas.openxmlformats.org/officeDocument/2006/relationships/hyperlink" Target="https://health.mo.gov/living/wellness/immunizations/" TargetMode="External"/><Relationship Id="rId39" Type="http://schemas.openxmlformats.org/officeDocument/2006/relationships/footer" Target="footer1.xml"/><Relationship Id="rId21" Type="http://schemas.openxmlformats.org/officeDocument/2006/relationships/hyperlink" Target="https://dese.mo.gov/special-education/compliance/individualized-education-program-iep" TargetMode="External"/><Relationship Id="rId34" Type="http://schemas.openxmlformats.org/officeDocument/2006/relationships/hyperlink" Target="https://www.nasn.org/home"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health.mo.gov/living/wellness/immunizations/" TargetMode="External"/><Relationship Id="rId20" Type="http://schemas.openxmlformats.org/officeDocument/2006/relationships/hyperlink" Target="https://dese.mo.gov/media/pdf/full-version-special-education-compliance-standards-and-indicators-0" TargetMode="External"/><Relationship Id="rId29" Type="http://schemas.openxmlformats.org/officeDocument/2006/relationships/hyperlink" Target="https://www2.ed.gov/about/inits/ed/non-public-education/regulation-map/missouri.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ealth.mo.gov/living/lpha/" TargetMode="External"/><Relationship Id="rId24" Type="http://schemas.openxmlformats.org/officeDocument/2006/relationships/hyperlink" Target="https://health.mo.gov/living/families/schoolhealth/pdf/GuidelinesVisionScreening.pdf" TargetMode="External"/><Relationship Id="rId32" Type="http://schemas.openxmlformats.org/officeDocument/2006/relationships/hyperlink" Target="https://www.cdc.gov/healthyschools/index.htm" TargetMode="External"/><Relationship Id="rId37" Type="http://schemas.openxmlformats.org/officeDocument/2006/relationships/hyperlink" Target="https://www.nasn.org/blogs/nasn-inc/2022/07/28/school-nursing-scope-and-standards-of-practice-4th"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revisor.mo.gov/main/OneSection.aspx?section=167.181" TargetMode="External"/><Relationship Id="rId23" Type="http://schemas.openxmlformats.org/officeDocument/2006/relationships/hyperlink" Target="https://dese.mo.gov/media/pdf/missouri-state-plan-special-education-ep" TargetMode="External"/><Relationship Id="rId28" Type="http://schemas.openxmlformats.org/officeDocument/2006/relationships/hyperlink" Target="https://health.mo.gov/living/families/schoolhealth/index.php" TargetMode="External"/><Relationship Id="rId36" Type="http://schemas.openxmlformats.org/officeDocument/2006/relationships/hyperlink" Target="https://www.nasn.org/nasn-resources/bookstore/a-comprehensive-text" TargetMode="External"/><Relationship Id="rId10" Type="http://schemas.openxmlformats.org/officeDocument/2006/relationships/hyperlink" Target="https://showmeschoolhealth.org/" TargetMode="External"/><Relationship Id="rId19" Type="http://schemas.openxmlformats.org/officeDocument/2006/relationships/hyperlink" Target="https://health.mo.gov/living/wellness/immunizations/showmevax/index.php" TargetMode="External"/><Relationship Id="rId31" Type="http://schemas.openxmlformats.org/officeDocument/2006/relationships/hyperlink" Target="https://www.cdc.gov/healthyyouth/" TargetMode="External"/><Relationship Id="rId4" Type="http://schemas.openxmlformats.org/officeDocument/2006/relationships/styles" Target="styles.xml"/><Relationship Id="rId9" Type="http://schemas.openxmlformats.org/officeDocument/2006/relationships/hyperlink" Target="https://health.mo.gov/living/families/schoolhealth/index.php" TargetMode="External"/><Relationship Id="rId14" Type="http://schemas.openxmlformats.org/officeDocument/2006/relationships/hyperlink" Target="https://www.nasn.org/nasn-resources/toolkits/bts-toolkit" TargetMode="External"/><Relationship Id="rId22" Type="http://schemas.openxmlformats.org/officeDocument/2006/relationships/hyperlink" Target="https://dese.mo.gov/media/pdf/section-504-rehabilitation-act-1973" TargetMode="External"/><Relationship Id="rId27" Type="http://schemas.openxmlformats.org/officeDocument/2006/relationships/hyperlink" Target="https://health.mo.gov/living/lpha/phnursing/childabuseneglect.php" TargetMode="External"/><Relationship Id="rId30" Type="http://schemas.openxmlformats.org/officeDocument/2006/relationships/hyperlink" Target="https://health.mo.gov/living/lpha/phnursing/delegation.pdf" TargetMode="External"/><Relationship Id="rId35" Type="http://schemas.openxmlformats.org/officeDocument/2006/relationships/hyperlink" Target="https://missourischoolnurses.org/"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missouripoisoncenter.org/" TargetMode="External"/><Relationship Id="rId17" Type="http://schemas.openxmlformats.org/officeDocument/2006/relationships/hyperlink" Target="https://health.mo.gov/living/wellness/immunizations/pdf/2025-school-requirements.pdf" TargetMode="External"/><Relationship Id="rId25" Type="http://schemas.openxmlformats.org/officeDocument/2006/relationships/hyperlink" Target="https://health.mo.gov/living/families/schoolhealth/pdf/HearingScreeningGuidelines.pdf" TargetMode="External"/><Relationship Id="rId33" Type="http://schemas.openxmlformats.org/officeDocument/2006/relationships/hyperlink" Target="https://www.nasn.org/nasn-resources/framework" TargetMode="External"/><Relationship Id="rId38" Type="http://schemas.openxmlformats.org/officeDocument/2006/relationships/hyperlink" Target="https://showmeschoolhealth.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aO9PeYbQz6yDkSyBDwj7UBhOBbw==">AMUW2mWpKAC9eqFJNkRVygcF16QepcaSCF+zSRaJYrmQU7siyN5bHN+b8AQJ9lAvEDvyqXVOCOAVjFeeYnE5l5nQehMbLRLpGZDlcfZh7r9MyaqHBjSpZOHxP0X2WjWeWUq3i6pW6IeK5zEXxhMB/JLXLLhjVe4TtGoveEqS1aFflvUr078hi4ip6IcLUrHSmQCm7ZdmjUC+8Lwb2ISsO0My5f4mIaRrs2uUooL4bTbg62DhGPnUiwC3w2gyiZ31RFwN+7/QTPbnlOjgMnRtdh57lED79KDW4x49sE/6KOeVBcenm+TfjvLE9oc0LqHABlL9nzbQgQw803JHWfAZRGGIQqIf1c2+3hqMzqtubXFpoBKoserFLcLv6KkabbanrDA1Mh11CAdVFLru5c/o40CT1R6nv5dhdlP8oJ6ooK6+aB/7oqckRtwhwGUQ8lb0QUBWZKKTyV6E/MdODP6K2F6IbUHMh+WStcfVgAUc7Msc08223JrKYotlD1Uu4swX8yuFXpY++Fsil1jTAWGWyh+AejpGy+kio0dRLPEyGk8YU8+inokemQkxLiDoytrnasTcrHwP1eqcRVp4jZ74Xb6gvpAYtHdIKbSV849cwJdv/cmdtyrAqP5c0s0pvaIqqcaWNfthz+6CjDBAa3SnLqgKnGvoS3aQZYn5EDM2XnOTa9KZBNtZfr7vY41mZeuUN8Rh+hui200mIc7eMfYdtIkm6Mi/QSOnAN634kzudQhSeWm9a4Ud5xH1RKNMKxFkCDj5y0d7epks4FQXYBH9HLgEYXq2AwGuoplv2w2Ief5VUkYbxrrdgolzLIXHc1V9opyIGruQXbr7Ssj8kKB5gpJCvj/xa1GXBQUvgeRanFOAQUKdhcbzKy/P3JrzhiSe62+ssqHiz4xSIu+2HQy4Y2RTOuL8vImDBX2GEXwA/wlWgEXzCycuhNs881g3TVgh5w29rbO/NLPbHjHyriqyYRdcxxp/Y88MaH6YYeXG6Zuywr6uHi4dA0XFMqNXbCa6vSev56U1wccQrDY04K/aT0CzqwAR3SknYqMoc2Etjg8Y+t+eite+TJBdkE8n7JcSkSaNLXxxWFpfpBiqPevUSmzRVZjRtCAtl7vjvoOK/+x5BM7jOam8IAz/X28UXmZ380XBsfKm2407JSnqhfNJyIMlzqOW+xSpPA1rPLa9OrFvsmEn3yFgYMuKLJtn6G4kKvMp/AYwkA8ZAX2Np+b/13AzAfgktR82vlcmOAIETkAqMHOzPw5T7t7DWh6D2H2nWP1C6rDKeTH88anazG1qzX+MrfIQca/eqx5lIBQ21HSXpnthJM3Jl2HNCUPD+gI0m7BQ1wfvKlxodYaMJbUgixzqVzL3bRamSpnWzGLyce0UC6FqlfQ6gGjyoqJ/kK1rcMk+6yTxmtkdemGRVfgvynOybgTff+GhYnrtbpY4Z42uK9MU7bqs37ovqO19PZPAJ1CK3FfwDa72jgr7Vq2LiAWO+FTkWy4+Ko7J4NxPJaYYL0/Q2NzLbf98C1b1waE4n/21GoGszSue66DLJOwfZM/vpUY6toCQnSPTBDKZ3WQRzgwU7jcvovLVPuVvH0cwowtCJL0RnN+Oehpj30cgCW4jbzgrgjGCDlEPAWkenbJYfDseFUU7/mCQn1+VnQH/UsBD5kuLkhlkjTCxarv4yF4jY2ejd5KWS8andScG50utDZ//dUgOepoX5ULvNpSwRlXwluzLZsGKGYDNCAAE6RMknU4SKkTM1pcmFJXPhADry0vqSB+gNvikCa1wX2R1CmPdSi6WL8xXOU5M3GqqNelYmE0cUMZzaRoFjmFqjr15ps019jQTNQSGVyqrgbmTnqrVVZLgqi+U8Y4UjmJUFL6cYI1IPV/jwJpPkBrZC3s/dzJ0u+LKkfdHhuMz6TISTek5AKXHPxdaF9BiiN9m2Wzjk7yHLncX3SwrxFvBr0YmS+DXTfZxDdPcFVLHHi8EQOAEIW/UHcjQ1cMwSlm41WOYF0FFPeKmr66YlxRGempz47qVGAqT2AEH8MI/YvGsWKmgoIL2y/uESwpV1JYK2bOepunlaXO0eSq/cMUEzc58HZh3rs7HrI21V4NLNJlB/xsPx7ccP4SsCP2wCmhVDat69aI2H+jh/d9PcRXFXJJLBcekZc0PucDdllXRlVk1SNw+BmqaJymyavVLETvUmCQRzEw/Cav+cWL6ZOi+jZnlwNzBb+rXDqrjyE27U35ux9HpnCKP1AR4M40ZE78sjB4JMxZeeH4QhWt3QO7to3LyO/Cmv/4E1UYe8MWP1CBBtbjTXGLsVWYMRq/alBR4R3wGlNkCg/4c94AxhIE1dxMzXFA9vUnrijo1NYv73mEsCGRR8lcuNTUV1gEdY+27nwhQWx7lS2Bc//Lb/GqPIO+eXVQtiZwdcgQDMxt5G2Sm3A/MJHsImx4d/skQwRdY6abwvJMk54hSSoIg1Wzde4zBzsvx6StdPeeedwyw+yx2exfo/eUXgSNX9nruCXcWttYLZo3KmvQEM907lRkscAyt3hJnJ4wtwKN9VUZEPO7DLWzQVVf71snu6efDPPTT6ULxaifTi9rx+gQYBDLvYVPjElVUP19ueagEjcu/z8mAr1Ud1dOovZuSrqvg72z+ABdyXdCh6ftn1bY9MJe4SLPmWnxkKqf/iCRPWZmt9p94nNA5mEsX0vhQhJMUzm88xEKfu6PDzPt/b09HynxyQxYydToD4pry8oSrw7yS2h9g8545kJdy1OMpQrZePNhzal2gyOLMVMyqRTOL4qt28gOMRXDSrAlR3WmEbVhGZvIuS6AwMSAKq16Iz3WHJ+QTpH/bQvv2s8oDfzD5NDACIB6sgsNhgU4EUss9xuqPJEdo3pepFvp81YeqRQTNf0HwKahpW5qSXdSkg77QGGxJq42aCR27m/q1zMzyJNhvyygxZ4E0U9JFyqbDntKKyN+DusGbkuwdmmP0hfn2cfuqQwNfhLcmo4uwwmQhbSVlMGdVIugspup1K4i5Q5bEJ+tj935bsTyETtnz/2RgSpIjjyU7Vf55DHssW+zJAbaDn6lFiwJwoKvPwMPiNp2PBPYJpAZg5UwDYeHipUEzh8vhM0x8x1ajf8FH3HHsIG9u5ZInNf6XzcNsrWQH4ytER5/8NC6Fs1hpqM376zjUTVnS9sdxnO5GN4hW3JT4Kss449WNSOnCNFNjRZ1ICGdJxeNT+fO+8KB1f0XdQDUJw27nj1dP7lkY6rQdYyYJceNBxuIQRkHlxlCbzDt5PWIl3PmaxyptrlWtG7j/mK2OHSCHaWox8fzcQI0z9jpxzUCm4O6wcdMPiKpuq9zC4UzCcVMsIDr26YcFsCCm9wQDaQG6R1h6Fg8StCM+uQN+5+nU1eabh350lFmPLIEwP2fgZUSsZNf/cg2d2jrNWO3xtqOy4dvzt4UfKfGCpEBOyn6mUELLrCameonjWU6REdLIdouQ360xTOlsxV4Ub7LKcwJqY572wOs3/+kbqT3a4mA6knCcByzICXsn5KYJG5bcLOs0ZYwfn0uooocoj98biLGqLmcUPHN3gtKX/IbnDealK0hYsUBwm/6c/9E7mdQT0r0eSzKarulbV1bagdRD2tnw84/NsnWjVCYj3sHBSn3l4nBzV28xnQj4krPVeLdkSq+tcCAQXN5iI7p56L4qgGlcGyhKXXYCSolE9tJjxr+NnJTHfQ/BnsGqInmzg58wbRNv/WJe6mVh733JlX2zkCMT2ND0KOewGkPQhoj3Umw3PGtfaTCG+yrWYBR1vCHzXyPm4XrXIoUQhityzXn7BpOFGwRP1eMRM4Y1uxJjcyBfWVYtVo6C6bPqkRhRqXS3hGrV7Hqw40GKnPmUogIaoQnbbdD0xtsWWM8A5burYc2udhaHAA8o/1SwH2h7mSplzYD9cEoRHFqnMwwJs56NtuSk2Owc3k3+OUCbzXUn21kWuWuQHlxO3WhQWfXyy9sW08vqUHQHfV/Bb3lm9zmAyOTSDEDSowuH4leROP0uKqKVcvTdI4DufzC3va01iSrtwMERjQQcL19LVP/JuBBOZF8k1OKahEq3pomVyKkBlbObEaM9LSuaGbWiHbqKYFa6DU5OZCWQTcgDhzqrIDmD0zVTqUL7RgAAAx9evDS82cN8a+kYcQyVqS0jtXQ9N1Wh8b2AJE7z6zLXUXZmHx0CHb+q2Jbxt9MRXTX6UYY9Jvm+5oVaUVoidxLUS6xjTaCbhBS4s9p98B9qEQV9rbtdYMfqlFZs7SuZcGLWwL1rISVPYIkrQ+JihxqbJliocrEkJzyDk6WQPgcitxLEckRJ2pXZolbQw9kYqHLPcuOLlSz0XuQJ46HffQkWGibOQa0lOfGlDLKAVMOM4aSwJorwA9zN06ExxPpztCfwYEX28QQd33OVEwiFP8nLOAONFO2F4JU1E5uGsNyKrSMfh2X3F7GPRCw4MaW/ecV0qL+HE6PLRh2IEKL+L8132jaGxoKVnv7WaHPR1DJ1849izIEB0u36DA14YBT797OdbTeEzoURrBDDmpYj/R7ESkTuD+GuLfeS2K865w/bGOgBKwuepQxCHHZ54ASN2YnaPZr8RL7w3R/tmsbxxZ3/wz1Qc5jOk1wdYL+Jbu33JywnEgXFK3f+NuXa74FST2XtrSLpOY40ZrOIvO3MyvyIsCmLWjmKvnXiR1T1+1Am23lQPpkhDpRcg9EgzKrfzm+86249DizBaAC4qmJ0KNEXF0SF2d6b7D5jT4oqMEOEKrpVWyLiuxvNqWkz4vsi8X1NOZryIykinL1hj6f8iHfLOXzQl85c8T10r1p+2b1rdRtLJ2dkYP5ejzWv5Yzb7sVL6Dqv+0dOWOf4grm+lpBzRsOxyUoVq6YyhVNxqW/XbTUyU6CBblJUN4p+C53lGne3gMblI/Bdc2jLg7hud+GVZEFjmuAB3EU0CmgOL+ivUMK4XAXkFNZYCoheftNiVRLZBlxXYh7fSC4NyQbFG2kH9U9tDJCUIwzgUAbP2/dSYihYbfrnmkIxyge51yLy0fna4znrOJwtN5CRVsMS2lNKGbVbTLT6BU8/zyz6rvD6W8K9yeLByvfuzeiwXcnkGVcCXLuXsjPvr0jqGj4KFqcaD555uzNMZtTF4Sa3LYkQrj+c+ub8hxWuh/aIA4XJHtYnDCY8OMbuXuwho6GqPqVTd1kY9iTBzGUFvz7JQ3HbvYsVHCbdGt1Npyw8IuOikhjpN5I9MY+aHHQGGrun81DLDtlH1ThpcNHiiz6+IvRhs1ZGeIl3fYT7uFg/uSuNmo2r3dzI8LC/eJz3Hjgy6pUlPfCeSA2480MWRR9XQ/tsr7A0sGO64VAbz8c8xF9M8lJY20ezurQ/gWJUswo1o5fo5XTt4yYFLkUUtv6iTtfMtT2/9Ul96KjTKtbyBKvAGxPU8QrB4+ED+Asp1hOkA28EHAxcdL9aI2kV+R60IYt3OYD9nUAaq4j6RnUVU5IPrO5mJaSZPIDg3EhMuUD/twDl09eXbEvf3h6/q+ekVke1l3EpUV5844/f++ib6pjzzYJNIyxlnUTBesjSwFNQdm1kwK8SST7aSc5nwg1TZreNqqD+poTcQy2YhWybvnFWT/8syyTydMyE9E14YNdvAlDuE3pYQIpObyZLsdu2IFAStcd0gTYJ78XnlwLcEdJ988qdpOI9j5uORlTlSi6PMUSQg3jYYRnAzBUwDluiWkvKVkYiNvr6mjmEyLAn1nmHBxh/0VUqwDaFlJmlLA0BS4d3dksbeTOD7XyoR6THsx4Vhr/np5TEH72h7vTqm2jaAMcQb97ke83Muc0x4hi29UdHW7BpASysZ4PaM+ylol1Rjh8srk8P5lvgeCZXR0tj7xWWP/rCmSOd9Q85J1YPzkcRKmTU/GqQ4pbR8IRkdO5+3oi7Dpu1qRGDwoKO/qhbxJRiegfc+vroUaJo04ckHu6XjGWubf3iE1fUUZWCWOYQtXW1WLmSu94ufUvVddB9ggLOX2tEaW/KcMcSBcDbSb/QwVLE1NUqf/Hhzcpjrkwz93vx7OXHdrXdDql93KL8xJN9JDDDZb/kFxv85HG8vggP9JbgUiJIz/qXc1PnsYWFVaI1emZk94K+YV8I+912jdHGbPZkKeWIAhaSVUVQT0MwhPz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DB6A95F-FCF8-44B5-9FC1-066D39510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1916</Words>
  <Characters>10926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New Health Staff Orientation Checklist</vt:lpstr>
    </vt:vector>
  </TitlesOfParts>
  <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Health Staff Orientation Checklist</dc:title>
  <dc:subject>School Health Office staff orientation checklist guide</dc:subject>
  <dc:creator>Heather.Hedin@state.mn.us</dc:creator>
  <cp:lastModifiedBy>Gillespie, Tammy</cp:lastModifiedBy>
  <cp:revision>2</cp:revision>
  <cp:lastPrinted>2024-07-17T00:04:00Z</cp:lastPrinted>
  <dcterms:created xsi:type="dcterms:W3CDTF">2024-07-17T12:37:00Z</dcterms:created>
  <dcterms:modified xsi:type="dcterms:W3CDTF">2024-07-17T12:37:00Z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78d16091050d0889c38e30223faf31f68336dd4d76b79a2e5b611658e79f1173</vt:lpwstr>
  </property>
</Properties>
</file>