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395A08" w:rsidRDefault="00000000" w:rsidP="00D10E23">
      <w:pPr>
        <w:spacing w:after="0" w:line="360" w:lineRule="auto"/>
        <w:ind w:left="-630"/>
        <w:rPr>
          <w:rFonts w:ascii="Arial" w:eastAsia="Arial" w:hAnsi="Arial" w:cs="Arial"/>
          <w:b/>
        </w:rPr>
      </w:pPr>
      <w:r>
        <w:rPr>
          <w:rFonts w:ascii="Arial" w:eastAsia="Arial" w:hAnsi="Arial" w:cs="Arial"/>
          <w:b/>
        </w:rPr>
        <w:t>Clean Intermittent Urinary Catheterization-Female</w:t>
      </w:r>
    </w:p>
    <w:p w14:paraId="58C64E9F" w14:textId="77777777" w:rsidR="00D10E23" w:rsidRDefault="00D10E23" w:rsidP="00D10E23">
      <w:pPr>
        <w:spacing w:after="0" w:line="360" w:lineRule="auto"/>
        <w:ind w:left="-630"/>
        <w:rPr>
          <w:rFonts w:ascii="Arial" w:eastAsia="Arial" w:hAnsi="Arial" w:cs="Arial"/>
          <w:b/>
        </w:rPr>
      </w:pPr>
      <w:r>
        <w:rPr>
          <w:rFonts w:ascii="Arial" w:eastAsia="Arial" w:hAnsi="Arial" w:cs="Arial"/>
          <w:b/>
        </w:rPr>
        <w:t>Skill Competency Documentation</w:t>
      </w:r>
    </w:p>
    <w:p w14:paraId="4AC31A9A" w14:textId="77777777" w:rsidR="00D10E23" w:rsidRDefault="00D10E23" w:rsidP="00D10E23">
      <w:pPr>
        <w:spacing w:after="0" w:line="360" w:lineRule="auto"/>
        <w:rPr>
          <w:rFonts w:ascii="Arial" w:eastAsia="Arial" w:hAnsi="Arial" w:cs="Arial"/>
          <w:b/>
        </w:rPr>
      </w:pPr>
    </w:p>
    <w:p w14:paraId="39E074EA" w14:textId="77777777" w:rsidR="00D10E23" w:rsidRDefault="00D10E23" w:rsidP="00D10E23">
      <w:pPr>
        <w:spacing w:after="0" w:line="360" w:lineRule="auto"/>
        <w:ind w:left="-630" w:right="-630"/>
        <w:rPr>
          <w:rFonts w:ascii="Arial" w:eastAsia="Arial" w:hAnsi="Arial" w:cs="Arial"/>
          <w:b/>
        </w:rPr>
      </w:pPr>
      <w:r>
        <w:rPr>
          <w:rFonts w:ascii="Arial" w:eastAsia="Arial" w:hAnsi="Arial" w:cs="Arial"/>
          <w:b/>
        </w:rPr>
        <w:t>Student’s name: _______________________________________ Grade/Teacher:___________________</w:t>
      </w:r>
    </w:p>
    <w:p w14:paraId="72F20F38" w14:textId="77777777" w:rsidR="00D10E23" w:rsidRDefault="00D10E23" w:rsidP="00D10E23">
      <w:pPr>
        <w:spacing w:after="0" w:line="360" w:lineRule="auto"/>
        <w:ind w:left="-630" w:right="-630"/>
        <w:rPr>
          <w:rFonts w:ascii="Arial" w:eastAsia="Arial" w:hAnsi="Arial" w:cs="Arial"/>
          <w:b/>
        </w:rPr>
      </w:pPr>
    </w:p>
    <w:p w14:paraId="4B3ECBDB" w14:textId="77777777" w:rsidR="00D10E23" w:rsidRDefault="00D10E23" w:rsidP="00D10E23">
      <w:pPr>
        <w:spacing w:after="0" w:line="360" w:lineRule="auto"/>
        <w:ind w:left="-630" w:right="-630"/>
        <w:rPr>
          <w:rFonts w:ascii="Arial" w:eastAsia="Arial" w:hAnsi="Arial" w:cs="Arial"/>
          <w:b/>
        </w:rPr>
      </w:pPr>
      <w:r>
        <w:rPr>
          <w:rFonts w:ascii="Arial" w:eastAsia="Arial" w:hAnsi="Arial" w:cs="Arial"/>
          <w:b/>
        </w:rPr>
        <w:t>Person trained: ____________________________________ Position:_________________ Initials:_____</w:t>
      </w:r>
    </w:p>
    <w:p w14:paraId="431F7BC8" w14:textId="77777777" w:rsidR="00D10E23" w:rsidRDefault="00D10E23" w:rsidP="00D10E23">
      <w:pPr>
        <w:spacing w:after="0" w:line="360" w:lineRule="auto"/>
        <w:ind w:left="-630" w:right="-630"/>
        <w:rPr>
          <w:rFonts w:ascii="Arial" w:eastAsia="Arial" w:hAnsi="Arial" w:cs="Arial"/>
          <w:b/>
        </w:rPr>
      </w:pPr>
    </w:p>
    <w:p w14:paraId="29DC7EB9" w14:textId="77777777" w:rsidR="00D10E23" w:rsidRDefault="00D10E23" w:rsidP="00D10E23">
      <w:pPr>
        <w:spacing w:after="0" w:line="360" w:lineRule="auto"/>
        <w:ind w:left="-630" w:right="-630"/>
        <w:rPr>
          <w:rFonts w:ascii="Arial" w:eastAsia="Arial" w:hAnsi="Arial" w:cs="Arial"/>
          <w:b/>
        </w:rPr>
      </w:pPr>
      <w:r>
        <w:rPr>
          <w:rFonts w:ascii="Arial" w:eastAsia="Arial" w:hAnsi="Arial" w:cs="Arial"/>
          <w:b/>
        </w:rPr>
        <w:t>Person training: ____________________________________ Position:________________ Initials:_____</w:t>
      </w:r>
    </w:p>
    <w:p w14:paraId="17738044" w14:textId="77777777" w:rsidR="00D10E23" w:rsidRDefault="00D10E23" w:rsidP="00D10E23">
      <w:pPr>
        <w:spacing w:after="0" w:line="360" w:lineRule="auto"/>
        <w:ind w:left="-630" w:right="-630"/>
        <w:rPr>
          <w:rFonts w:ascii="Arial" w:eastAsia="Arial" w:hAnsi="Arial" w:cs="Arial"/>
          <w:b/>
        </w:rPr>
      </w:pPr>
    </w:p>
    <w:tbl>
      <w:tblPr>
        <w:tblStyle w:val="TableGrid"/>
        <w:tblW w:w="10710" w:type="dxa"/>
        <w:tblInd w:w="-635" w:type="dxa"/>
        <w:tblLook w:val="04A0" w:firstRow="1" w:lastRow="0" w:firstColumn="1" w:lastColumn="0" w:noHBand="0" w:noVBand="1"/>
      </w:tblPr>
      <w:tblGrid>
        <w:gridCol w:w="3878"/>
        <w:gridCol w:w="407"/>
        <w:gridCol w:w="1092"/>
        <w:gridCol w:w="23"/>
        <w:gridCol w:w="38"/>
        <w:gridCol w:w="996"/>
        <w:gridCol w:w="136"/>
        <w:gridCol w:w="7"/>
        <w:gridCol w:w="24"/>
        <w:gridCol w:w="720"/>
        <w:gridCol w:w="60"/>
        <w:gridCol w:w="12"/>
        <w:gridCol w:w="91"/>
        <w:gridCol w:w="6"/>
        <w:gridCol w:w="827"/>
        <w:gridCol w:w="24"/>
        <w:gridCol w:w="29"/>
        <w:gridCol w:w="86"/>
        <w:gridCol w:w="6"/>
        <w:gridCol w:w="875"/>
        <w:gridCol w:w="12"/>
        <w:gridCol w:w="11"/>
        <w:gridCol w:w="38"/>
        <w:gridCol w:w="1312"/>
      </w:tblGrid>
      <w:tr w:rsidR="00D10E23" w:rsidRPr="007E6A2A" w14:paraId="68DBCE71" w14:textId="77777777" w:rsidTr="00D10E23">
        <w:tc>
          <w:tcPr>
            <w:tcW w:w="4285" w:type="dxa"/>
            <w:gridSpan w:val="2"/>
            <w:vMerge w:val="restart"/>
          </w:tcPr>
          <w:p w14:paraId="2732CD50" w14:textId="77777777" w:rsidR="00D10E23" w:rsidRPr="007E6A2A" w:rsidRDefault="00D10E23" w:rsidP="006162ED">
            <w:pPr>
              <w:spacing w:line="360" w:lineRule="auto"/>
              <w:rPr>
                <w:rFonts w:ascii="Arial" w:eastAsia="Arial" w:hAnsi="Arial" w:cs="Arial"/>
                <w:b/>
              </w:rPr>
            </w:pPr>
            <w:r>
              <w:rPr>
                <w:rFonts w:ascii="Arial" w:eastAsia="Arial" w:hAnsi="Arial" w:cs="Arial"/>
                <w:b/>
              </w:rPr>
              <w:t>Procedure Steps</w:t>
            </w:r>
          </w:p>
        </w:tc>
        <w:tc>
          <w:tcPr>
            <w:tcW w:w="2149" w:type="dxa"/>
            <w:gridSpan w:val="4"/>
          </w:tcPr>
          <w:p w14:paraId="62FB4A48" w14:textId="77777777" w:rsidR="00D10E23" w:rsidRPr="007E6A2A" w:rsidRDefault="00D10E23" w:rsidP="006162ED">
            <w:pPr>
              <w:spacing w:line="360" w:lineRule="auto"/>
              <w:rPr>
                <w:rFonts w:ascii="Arial" w:eastAsia="Arial" w:hAnsi="Arial" w:cs="Arial"/>
                <w:b/>
              </w:rPr>
            </w:pPr>
            <w:r>
              <w:rPr>
                <w:rFonts w:ascii="Arial" w:eastAsia="Arial" w:hAnsi="Arial" w:cs="Arial"/>
                <w:b/>
              </w:rPr>
              <w:t>Initial Demonstration</w:t>
            </w:r>
          </w:p>
        </w:tc>
        <w:tc>
          <w:tcPr>
            <w:tcW w:w="4276" w:type="dxa"/>
            <w:gridSpan w:val="18"/>
          </w:tcPr>
          <w:p w14:paraId="5D5D8C4A" w14:textId="77777777" w:rsidR="00D10E23" w:rsidRPr="007E6A2A" w:rsidRDefault="00D10E23" w:rsidP="006162ED">
            <w:pPr>
              <w:spacing w:line="360" w:lineRule="auto"/>
              <w:rPr>
                <w:rFonts w:ascii="Arial" w:eastAsia="Arial" w:hAnsi="Arial" w:cs="Arial"/>
                <w:b/>
              </w:rPr>
            </w:pPr>
            <w:r>
              <w:rPr>
                <w:rFonts w:ascii="Arial" w:eastAsia="Arial" w:hAnsi="Arial" w:cs="Arial"/>
                <w:b/>
              </w:rPr>
              <w:t>Return Demonstration</w:t>
            </w:r>
          </w:p>
        </w:tc>
      </w:tr>
      <w:tr w:rsidR="00D10E23" w:rsidRPr="007E6A2A" w14:paraId="18AC4220" w14:textId="77777777" w:rsidTr="00D10E23">
        <w:tc>
          <w:tcPr>
            <w:tcW w:w="4285" w:type="dxa"/>
            <w:gridSpan w:val="2"/>
            <w:vMerge/>
          </w:tcPr>
          <w:p w14:paraId="538BC3E7" w14:textId="77777777" w:rsidR="00D10E23" w:rsidRPr="007E6A2A" w:rsidRDefault="00D10E23" w:rsidP="006162ED">
            <w:pPr>
              <w:spacing w:line="360" w:lineRule="auto"/>
              <w:rPr>
                <w:rFonts w:ascii="Arial" w:eastAsia="Arial" w:hAnsi="Arial" w:cs="Arial"/>
                <w:b/>
              </w:rPr>
            </w:pPr>
          </w:p>
        </w:tc>
        <w:tc>
          <w:tcPr>
            <w:tcW w:w="1153" w:type="dxa"/>
            <w:gridSpan w:val="3"/>
          </w:tcPr>
          <w:p w14:paraId="33E7629D" w14:textId="77777777" w:rsidR="00D10E23" w:rsidRPr="007E6A2A" w:rsidRDefault="00D10E23" w:rsidP="006162ED">
            <w:pPr>
              <w:spacing w:line="360" w:lineRule="auto"/>
              <w:rPr>
                <w:rFonts w:ascii="Arial" w:eastAsia="Arial" w:hAnsi="Arial" w:cs="Arial"/>
                <w:b/>
              </w:rPr>
            </w:pPr>
            <w:r>
              <w:rPr>
                <w:rFonts w:ascii="Arial" w:eastAsia="Arial" w:hAnsi="Arial" w:cs="Arial"/>
                <w:b/>
              </w:rPr>
              <w:t>Date:</w:t>
            </w:r>
          </w:p>
        </w:tc>
        <w:tc>
          <w:tcPr>
            <w:tcW w:w="996" w:type="dxa"/>
          </w:tcPr>
          <w:p w14:paraId="4EBEF7E0" w14:textId="77777777" w:rsidR="00D10E23" w:rsidRPr="007E6A2A" w:rsidRDefault="00D10E23" w:rsidP="006162ED">
            <w:pPr>
              <w:spacing w:line="360" w:lineRule="auto"/>
              <w:rPr>
                <w:rFonts w:ascii="Arial" w:eastAsia="Arial" w:hAnsi="Arial" w:cs="Arial"/>
                <w:b/>
              </w:rPr>
            </w:pPr>
            <w:r>
              <w:rPr>
                <w:rFonts w:ascii="Arial" w:eastAsia="Arial" w:hAnsi="Arial" w:cs="Arial"/>
                <w:b/>
              </w:rPr>
              <w:t>Date:</w:t>
            </w:r>
          </w:p>
        </w:tc>
        <w:tc>
          <w:tcPr>
            <w:tcW w:w="1050" w:type="dxa"/>
            <w:gridSpan w:val="7"/>
          </w:tcPr>
          <w:p w14:paraId="0F383A39" w14:textId="77777777" w:rsidR="00D10E23" w:rsidRPr="007E6A2A" w:rsidRDefault="00D10E23" w:rsidP="006162ED">
            <w:pPr>
              <w:spacing w:line="360" w:lineRule="auto"/>
              <w:rPr>
                <w:rFonts w:ascii="Arial" w:eastAsia="Arial" w:hAnsi="Arial" w:cs="Arial"/>
                <w:b/>
              </w:rPr>
            </w:pPr>
            <w:r>
              <w:rPr>
                <w:rFonts w:ascii="Arial" w:eastAsia="Arial" w:hAnsi="Arial" w:cs="Arial"/>
                <w:b/>
              </w:rPr>
              <w:t>Date:</w:t>
            </w:r>
          </w:p>
        </w:tc>
        <w:tc>
          <w:tcPr>
            <w:tcW w:w="972" w:type="dxa"/>
            <w:gridSpan w:val="5"/>
          </w:tcPr>
          <w:p w14:paraId="7B1E5B1E" w14:textId="77777777" w:rsidR="00D10E23" w:rsidRPr="007E6A2A" w:rsidRDefault="00D10E23" w:rsidP="006162ED">
            <w:pPr>
              <w:spacing w:line="360" w:lineRule="auto"/>
              <w:rPr>
                <w:rFonts w:ascii="Arial" w:eastAsia="Arial" w:hAnsi="Arial" w:cs="Arial"/>
                <w:b/>
              </w:rPr>
            </w:pPr>
            <w:r>
              <w:rPr>
                <w:rFonts w:ascii="Arial" w:eastAsia="Arial" w:hAnsi="Arial" w:cs="Arial"/>
                <w:b/>
              </w:rPr>
              <w:t>Date:</w:t>
            </w:r>
          </w:p>
        </w:tc>
        <w:tc>
          <w:tcPr>
            <w:tcW w:w="942" w:type="dxa"/>
            <w:gridSpan w:val="5"/>
          </w:tcPr>
          <w:p w14:paraId="569A99DD" w14:textId="77777777" w:rsidR="00D10E23" w:rsidRPr="007E6A2A" w:rsidRDefault="00D10E23" w:rsidP="006162ED">
            <w:pPr>
              <w:spacing w:line="360" w:lineRule="auto"/>
              <w:rPr>
                <w:rFonts w:ascii="Arial" w:eastAsia="Arial" w:hAnsi="Arial" w:cs="Arial"/>
                <w:b/>
              </w:rPr>
            </w:pPr>
            <w:r>
              <w:rPr>
                <w:rFonts w:ascii="Arial" w:eastAsia="Arial" w:hAnsi="Arial" w:cs="Arial"/>
                <w:b/>
              </w:rPr>
              <w:t>Date:</w:t>
            </w:r>
          </w:p>
        </w:tc>
        <w:tc>
          <w:tcPr>
            <w:tcW w:w="1312" w:type="dxa"/>
          </w:tcPr>
          <w:p w14:paraId="040D98D1" w14:textId="77777777" w:rsidR="00D10E23" w:rsidRPr="007E6A2A" w:rsidRDefault="00D10E23" w:rsidP="006162ED">
            <w:pPr>
              <w:spacing w:line="360" w:lineRule="auto"/>
              <w:rPr>
                <w:rFonts w:ascii="Arial" w:eastAsia="Arial" w:hAnsi="Arial" w:cs="Arial"/>
                <w:b/>
              </w:rPr>
            </w:pPr>
            <w:r>
              <w:rPr>
                <w:rFonts w:ascii="Arial" w:eastAsia="Arial" w:hAnsi="Arial" w:cs="Arial"/>
                <w:b/>
              </w:rPr>
              <w:t>Date:</w:t>
            </w:r>
          </w:p>
        </w:tc>
      </w:tr>
      <w:tr w:rsidR="00D10E23" w:rsidRPr="00D10E23" w14:paraId="5EAF39D1" w14:textId="269F40F9" w:rsidTr="00D10E23">
        <w:tc>
          <w:tcPr>
            <w:tcW w:w="4285" w:type="dxa"/>
            <w:gridSpan w:val="2"/>
          </w:tcPr>
          <w:p w14:paraId="4F9D400E"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 xml:space="preserve">Review IHCP and/or </w:t>
            </w:r>
            <w:r w:rsidRPr="00D10E23">
              <w:rPr>
                <w:rFonts w:ascii="Arial" w:eastAsia="Arial" w:hAnsi="Arial" w:cs="Arial"/>
              </w:rPr>
              <w:t>health care</w:t>
            </w:r>
            <w:r w:rsidRPr="00D10E23">
              <w:rPr>
                <w:rFonts w:ascii="Arial" w:eastAsia="Arial" w:hAnsi="Arial" w:cs="Arial"/>
                <w:color w:val="000000"/>
              </w:rPr>
              <w:t xml:space="preserve"> provider’s orders</w:t>
            </w:r>
          </w:p>
        </w:tc>
        <w:tc>
          <w:tcPr>
            <w:tcW w:w="1153" w:type="dxa"/>
            <w:gridSpan w:val="3"/>
          </w:tcPr>
          <w:p w14:paraId="4C772EF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0C6D362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0B524BE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4444D41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0DC2022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468C68F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471D8FE6" w14:textId="3FE738CA" w:rsidTr="00D10E23">
        <w:tc>
          <w:tcPr>
            <w:tcW w:w="4285" w:type="dxa"/>
            <w:gridSpan w:val="2"/>
          </w:tcPr>
          <w:p w14:paraId="0349F3E0" w14:textId="77777777" w:rsidR="00D10E23" w:rsidRPr="00D10E23" w:rsidRDefault="00D10E23" w:rsidP="00D10E23">
            <w:pPr>
              <w:numPr>
                <w:ilvl w:val="0"/>
                <w:numId w:val="3"/>
              </w:numPr>
              <w:spacing w:line="360" w:lineRule="auto"/>
              <w:ind w:left="438"/>
              <w:rPr>
                <w:rFonts w:ascii="Arial" w:eastAsia="Arial" w:hAnsi="Arial" w:cs="Arial"/>
              </w:rPr>
            </w:pPr>
            <w:r w:rsidRPr="00D10E23">
              <w:rPr>
                <w:rFonts w:ascii="Arial" w:eastAsia="Arial" w:hAnsi="Arial" w:cs="Arial"/>
              </w:rPr>
              <w:t>Ensure proper documentation of parent/guardian authorization to perform this procedure</w:t>
            </w:r>
          </w:p>
        </w:tc>
        <w:tc>
          <w:tcPr>
            <w:tcW w:w="1153" w:type="dxa"/>
            <w:gridSpan w:val="3"/>
          </w:tcPr>
          <w:p w14:paraId="53A9DF63" w14:textId="77777777" w:rsidR="00D10E23" w:rsidRPr="00D10E23" w:rsidRDefault="00D10E23" w:rsidP="00D10E23">
            <w:pPr>
              <w:spacing w:line="360" w:lineRule="auto"/>
              <w:ind w:left="48"/>
              <w:rPr>
                <w:rFonts w:ascii="Arial" w:eastAsia="Arial" w:hAnsi="Arial" w:cs="Arial"/>
              </w:rPr>
            </w:pPr>
          </w:p>
        </w:tc>
        <w:tc>
          <w:tcPr>
            <w:tcW w:w="996" w:type="dxa"/>
          </w:tcPr>
          <w:p w14:paraId="2DCCFB90" w14:textId="77777777" w:rsidR="00D10E23" w:rsidRPr="00D10E23" w:rsidRDefault="00D10E23" w:rsidP="00D10E23">
            <w:pPr>
              <w:spacing w:line="360" w:lineRule="auto"/>
              <w:ind w:left="48"/>
              <w:rPr>
                <w:rFonts w:ascii="Arial" w:eastAsia="Arial" w:hAnsi="Arial" w:cs="Arial"/>
              </w:rPr>
            </w:pPr>
          </w:p>
        </w:tc>
        <w:tc>
          <w:tcPr>
            <w:tcW w:w="1056" w:type="dxa"/>
            <w:gridSpan w:val="8"/>
          </w:tcPr>
          <w:p w14:paraId="3EBB3E5B" w14:textId="77777777" w:rsidR="00D10E23" w:rsidRPr="00D10E23" w:rsidRDefault="00D10E23" w:rsidP="00D10E23">
            <w:pPr>
              <w:spacing w:line="360" w:lineRule="auto"/>
              <w:ind w:left="48"/>
              <w:rPr>
                <w:rFonts w:ascii="Arial" w:eastAsia="Arial" w:hAnsi="Arial" w:cs="Arial"/>
              </w:rPr>
            </w:pPr>
          </w:p>
        </w:tc>
        <w:tc>
          <w:tcPr>
            <w:tcW w:w="972" w:type="dxa"/>
            <w:gridSpan w:val="5"/>
          </w:tcPr>
          <w:p w14:paraId="16A32FF8" w14:textId="77777777" w:rsidR="00D10E23" w:rsidRPr="00D10E23" w:rsidRDefault="00D10E23" w:rsidP="00D10E23">
            <w:pPr>
              <w:spacing w:line="360" w:lineRule="auto"/>
              <w:ind w:left="48"/>
              <w:rPr>
                <w:rFonts w:ascii="Arial" w:eastAsia="Arial" w:hAnsi="Arial" w:cs="Arial"/>
              </w:rPr>
            </w:pPr>
          </w:p>
        </w:tc>
        <w:tc>
          <w:tcPr>
            <w:tcW w:w="936" w:type="dxa"/>
            <w:gridSpan w:val="4"/>
          </w:tcPr>
          <w:p w14:paraId="716F615C" w14:textId="77777777" w:rsidR="00D10E23" w:rsidRPr="00D10E23" w:rsidRDefault="00D10E23" w:rsidP="00D10E23">
            <w:pPr>
              <w:spacing w:line="360" w:lineRule="auto"/>
              <w:ind w:left="48"/>
              <w:rPr>
                <w:rFonts w:ascii="Arial" w:eastAsia="Arial" w:hAnsi="Arial" w:cs="Arial"/>
              </w:rPr>
            </w:pPr>
          </w:p>
        </w:tc>
        <w:tc>
          <w:tcPr>
            <w:tcW w:w="1312" w:type="dxa"/>
          </w:tcPr>
          <w:p w14:paraId="247A7AAC" w14:textId="77777777" w:rsidR="00D10E23" w:rsidRPr="00D10E23" w:rsidRDefault="00D10E23" w:rsidP="00D10E23">
            <w:pPr>
              <w:spacing w:line="360" w:lineRule="auto"/>
              <w:ind w:left="48"/>
              <w:rPr>
                <w:rFonts w:ascii="Arial" w:eastAsia="Arial" w:hAnsi="Arial" w:cs="Arial"/>
              </w:rPr>
            </w:pPr>
          </w:p>
        </w:tc>
      </w:tr>
      <w:tr w:rsidR="00D10E23" w:rsidRPr="00D10E23" w14:paraId="58C7BA23" w14:textId="16683679" w:rsidTr="00D10E23">
        <w:tc>
          <w:tcPr>
            <w:tcW w:w="4285" w:type="dxa"/>
            <w:gridSpan w:val="2"/>
          </w:tcPr>
          <w:p w14:paraId="542634E3"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Gather equipment and place on clean surface</w:t>
            </w:r>
          </w:p>
        </w:tc>
        <w:tc>
          <w:tcPr>
            <w:tcW w:w="1153" w:type="dxa"/>
            <w:gridSpan w:val="3"/>
          </w:tcPr>
          <w:p w14:paraId="7C5E50D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2DA14E8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1652BD0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4436462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432B5D6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36FE83E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0F569C09" w14:textId="0005D630" w:rsidTr="00D10E23">
        <w:tc>
          <w:tcPr>
            <w:tcW w:w="4285" w:type="dxa"/>
            <w:gridSpan w:val="2"/>
          </w:tcPr>
          <w:p w14:paraId="013CAA1C"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Explain the procedure to the student at her level of understanding</w:t>
            </w:r>
          </w:p>
        </w:tc>
        <w:tc>
          <w:tcPr>
            <w:tcW w:w="1153" w:type="dxa"/>
            <w:gridSpan w:val="3"/>
          </w:tcPr>
          <w:p w14:paraId="6415AB1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04C39E7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34CB582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552B115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3691FBF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7AF6A01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8DBAAA8" w14:textId="1EA4F6E9" w:rsidTr="00D10E23">
        <w:tc>
          <w:tcPr>
            <w:tcW w:w="4285" w:type="dxa"/>
            <w:gridSpan w:val="2"/>
          </w:tcPr>
          <w:p w14:paraId="08ACD107"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 xml:space="preserve">Encourage the student to assist in the procedure as much as she </w:t>
            </w:r>
            <w:proofErr w:type="gramStart"/>
            <w:r w:rsidRPr="00D10E23">
              <w:rPr>
                <w:rFonts w:ascii="Arial" w:eastAsia="Arial" w:hAnsi="Arial" w:cs="Arial"/>
                <w:color w:val="000000"/>
              </w:rPr>
              <w:t>is able to</w:t>
            </w:r>
            <w:proofErr w:type="gramEnd"/>
            <w:r w:rsidRPr="00D10E23">
              <w:rPr>
                <w:rFonts w:ascii="Arial" w:eastAsia="Arial" w:hAnsi="Arial" w:cs="Arial"/>
                <w:color w:val="000000"/>
              </w:rPr>
              <w:t xml:space="preserve"> help student learn self-care skills</w:t>
            </w:r>
          </w:p>
        </w:tc>
        <w:tc>
          <w:tcPr>
            <w:tcW w:w="1153" w:type="dxa"/>
            <w:gridSpan w:val="3"/>
          </w:tcPr>
          <w:p w14:paraId="2101FAA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53F9714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5F1B243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24F8D03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74D7607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39A105D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771D0F47" w14:textId="5ED2856E" w:rsidTr="00D10E23">
        <w:tc>
          <w:tcPr>
            <w:tcW w:w="4285" w:type="dxa"/>
            <w:gridSpan w:val="2"/>
          </w:tcPr>
          <w:p w14:paraId="4E2EDE90"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If the student is completing procedure or assisting in procedure, have student wash hands or use hand sanitizer</w:t>
            </w:r>
          </w:p>
        </w:tc>
        <w:tc>
          <w:tcPr>
            <w:tcW w:w="1153" w:type="dxa"/>
            <w:gridSpan w:val="3"/>
          </w:tcPr>
          <w:p w14:paraId="04539BC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2324283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78C5ABD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1BFC713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4D36B20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4D55BB8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1FC247AE" w14:textId="7BAF25CD" w:rsidTr="00D10E23">
        <w:tc>
          <w:tcPr>
            <w:tcW w:w="4285" w:type="dxa"/>
            <w:gridSpan w:val="2"/>
          </w:tcPr>
          <w:p w14:paraId="30E0163F"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Assist student with undressing, as needed</w:t>
            </w:r>
          </w:p>
        </w:tc>
        <w:tc>
          <w:tcPr>
            <w:tcW w:w="1153" w:type="dxa"/>
            <w:gridSpan w:val="3"/>
          </w:tcPr>
          <w:p w14:paraId="36A1DF8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145B10F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6E5C36B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4D402F6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57645E8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094A2D3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11FD2E72" w14:textId="62CA6149" w:rsidTr="00D10E23">
        <w:tc>
          <w:tcPr>
            <w:tcW w:w="4285" w:type="dxa"/>
            <w:gridSpan w:val="2"/>
          </w:tcPr>
          <w:p w14:paraId="7B449B0D"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Position the student</w:t>
            </w:r>
          </w:p>
        </w:tc>
        <w:tc>
          <w:tcPr>
            <w:tcW w:w="1153" w:type="dxa"/>
            <w:gridSpan w:val="3"/>
          </w:tcPr>
          <w:p w14:paraId="6B40126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6" w:type="dxa"/>
          </w:tcPr>
          <w:p w14:paraId="4687753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56" w:type="dxa"/>
            <w:gridSpan w:val="8"/>
          </w:tcPr>
          <w:p w14:paraId="3945BD3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72" w:type="dxa"/>
            <w:gridSpan w:val="5"/>
          </w:tcPr>
          <w:p w14:paraId="1DD1242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42F2334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12" w:type="dxa"/>
          </w:tcPr>
          <w:p w14:paraId="0903179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40AB9D41" w14:textId="790F4D5C" w:rsidTr="00D10E23">
        <w:tc>
          <w:tcPr>
            <w:tcW w:w="3878" w:type="dxa"/>
          </w:tcPr>
          <w:p w14:paraId="38EB9478"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lastRenderedPageBreak/>
              <w:t>If student is lying on a cot/bed, place a disposal pad under the student</w:t>
            </w:r>
          </w:p>
        </w:tc>
        <w:tc>
          <w:tcPr>
            <w:tcW w:w="1499" w:type="dxa"/>
            <w:gridSpan w:val="2"/>
          </w:tcPr>
          <w:p w14:paraId="13F7C8F7" w14:textId="77777777" w:rsidR="00D10E23" w:rsidRPr="00D10E23" w:rsidRDefault="00D10E23" w:rsidP="00D10E23">
            <w:pPr>
              <w:pBdr>
                <w:top w:val="nil"/>
                <w:left w:val="nil"/>
                <w:bottom w:val="nil"/>
                <w:right w:val="nil"/>
                <w:between w:val="nil"/>
              </w:pBdr>
              <w:spacing w:line="360" w:lineRule="auto"/>
              <w:ind w:left="438"/>
              <w:rPr>
                <w:rFonts w:ascii="Arial" w:eastAsia="Arial" w:hAnsi="Arial" w:cs="Arial"/>
                <w:color w:val="000000"/>
              </w:rPr>
            </w:pPr>
          </w:p>
        </w:tc>
        <w:tc>
          <w:tcPr>
            <w:tcW w:w="1224" w:type="dxa"/>
            <w:gridSpan w:val="6"/>
          </w:tcPr>
          <w:p w14:paraId="277E140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2DBCCC3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3140961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7A7C61B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5B17BFC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9AF1073" w14:textId="557B8C0E" w:rsidTr="00D10E23">
        <w:tc>
          <w:tcPr>
            <w:tcW w:w="3878" w:type="dxa"/>
          </w:tcPr>
          <w:p w14:paraId="12BCA267"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Wash hands</w:t>
            </w:r>
          </w:p>
        </w:tc>
        <w:tc>
          <w:tcPr>
            <w:tcW w:w="1499" w:type="dxa"/>
            <w:gridSpan w:val="2"/>
          </w:tcPr>
          <w:p w14:paraId="374A282F" w14:textId="77777777" w:rsidR="00D10E23" w:rsidRPr="00D10E23" w:rsidRDefault="00D10E23" w:rsidP="00D10E23">
            <w:pPr>
              <w:pBdr>
                <w:top w:val="nil"/>
                <w:left w:val="nil"/>
                <w:bottom w:val="nil"/>
                <w:right w:val="nil"/>
                <w:between w:val="nil"/>
              </w:pBdr>
              <w:spacing w:line="360" w:lineRule="auto"/>
              <w:ind w:left="438"/>
              <w:rPr>
                <w:rFonts w:ascii="Arial" w:eastAsia="Arial" w:hAnsi="Arial" w:cs="Arial"/>
                <w:color w:val="000000"/>
              </w:rPr>
            </w:pPr>
          </w:p>
        </w:tc>
        <w:tc>
          <w:tcPr>
            <w:tcW w:w="1224" w:type="dxa"/>
            <w:gridSpan w:val="6"/>
          </w:tcPr>
          <w:p w14:paraId="6AAC5E6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78A9881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24E6D52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6F0A59A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7FB8C6E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16932324" w14:textId="54573577" w:rsidTr="00D10E23">
        <w:tc>
          <w:tcPr>
            <w:tcW w:w="3878" w:type="dxa"/>
          </w:tcPr>
          <w:p w14:paraId="7C16ED1B"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Arrange equipment</w:t>
            </w:r>
          </w:p>
        </w:tc>
        <w:tc>
          <w:tcPr>
            <w:tcW w:w="1499" w:type="dxa"/>
            <w:gridSpan w:val="2"/>
          </w:tcPr>
          <w:p w14:paraId="1ED210E7" w14:textId="77777777" w:rsidR="00D10E23" w:rsidRPr="00D10E23" w:rsidRDefault="00D10E23" w:rsidP="00D10E23">
            <w:pPr>
              <w:pBdr>
                <w:top w:val="nil"/>
                <w:left w:val="nil"/>
                <w:bottom w:val="nil"/>
                <w:right w:val="nil"/>
                <w:between w:val="nil"/>
              </w:pBdr>
              <w:spacing w:line="360" w:lineRule="auto"/>
              <w:ind w:left="438"/>
              <w:rPr>
                <w:rFonts w:ascii="Arial" w:eastAsia="Arial" w:hAnsi="Arial" w:cs="Arial"/>
                <w:color w:val="000000"/>
              </w:rPr>
            </w:pPr>
          </w:p>
        </w:tc>
        <w:tc>
          <w:tcPr>
            <w:tcW w:w="1224" w:type="dxa"/>
            <w:gridSpan w:val="6"/>
          </w:tcPr>
          <w:p w14:paraId="288BF2D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20F321C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52A8FBC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48F8387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30AAEE4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19123BB5" w14:textId="688F27E9" w:rsidTr="00D10E23">
        <w:tc>
          <w:tcPr>
            <w:tcW w:w="3878" w:type="dxa"/>
          </w:tcPr>
          <w:p w14:paraId="25B7D926"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Put on clean gloves</w:t>
            </w:r>
          </w:p>
        </w:tc>
        <w:tc>
          <w:tcPr>
            <w:tcW w:w="1499" w:type="dxa"/>
            <w:gridSpan w:val="2"/>
          </w:tcPr>
          <w:p w14:paraId="45B2ABEA" w14:textId="77777777" w:rsidR="00D10E23" w:rsidRPr="00D10E23" w:rsidRDefault="00D10E23" w:rsidP="00D10E23">
            <w:pPr>
              <w:pBdr>
                <w:top w:val="nil"/>
                <w:left w:val="nil"/>
                <w:bottom w:val="nil"/>
                <w:right w:val="nil"/>
                <w:between w:val="nil"/>
              </w:pBdr>
              <w:spacing w:line="360" w:lineRule="auto"/>
              <w:ind w:left="438"/>
              <w:rPr>
                <w:rFonts w:ascii="Arial" w:eastAsia="Arial" w:hAnsi="Arial" w:cs="Arial"/>
                <w:color w:val="000000"/>
              </w:rPr>
            </w:pPr>
          </w:p>
        </w:tc>
        <w:tc>
          <w:tcPr>
            <w:tcW w:w="1224" w:type="dxa"/>
            <w:gridSpan w:val="6"/>
          </w:tcPr>
          <w:p w14:paraId="3DD2E11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6E25B4E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1CFBAD4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742BCE6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56FB164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0D1D5355" w14:textId="5B048661" w:rsidTr="00D10E23">
        <w:tc>
          <w:tcPr>
            <w:tcW w:w="3878" w:type="dxa"/>
          </w:tcPr>
          <w:p w14:paraId="6B894B5E" w14:textId="77777777" w:rsidR="00D10E23" w:rsidRPr="00D10E23" w:rsidRDefault="00D10E23" w:rsidP="00D10E23">
            <w:pPr>
              <w:numPr>
                <w:ilvl w:val="0"/>
                <w:numId w:val="3"/>
              </w:numPr>
              <w:spacing w:line="360" w:lineRule="auto"/>
              <w:ind w:left="438"/>
              <w:rPr>
                <w:rFonts w:ascii="Arial" w:eastAsia="Arial" w:hAnsi="Arial" w:cs="Arial"/>
              </w:rPr>
            </w:pPr>
            <w:r w:rsidRPr="00D10E23">
              <w:rPr>
                <w:rFonts w:ascii="Arial" w:eastAsia="Arial" w:hAnsi="Arial" w:cs="Arial"/>
              </w:rPr>
              <w:t>Lubricate 1-2 inches of the catheter tip with a water-soluble lubricant and place on a clean surface</w:t>
            </w:r>
          </w:p>
        </w:tc>
        <w:tc>
          <w:tcPr>
            <w:tcW w:w="1499" w:type="dxa"/>
            <w:gridSpan w:val="2"/>
          </w:tcPr>
          <w:p w14:paraId="48A90F4E" w14:textId="77777777" w:rsidR="00D10E23" w:rsidRPr="00D10E23" w:rsidRDefault="00D10E23" w:rsidP="00D10E23">
            <w:pPr>
              <w:spacing w:line="360" w:lineRule="auto"/>
              <w:ind w:left="438"/>
              <w:rPr>
                <w:rFonts w:ascii="Arial" w:eastAsia="Arial" w:hAnsi="Arial" w:cs="Arial"/>
              </w:rPr>
            </w:pPr>
          </w:p>
        </w:tc>
        <w:tc>
          <w:tcPr>
            <w:tcW w:w="1224" w:type="dxa"/>
            <w:gridSpan w:val="6"/>
          </w:tcPr>
          <w:p w14:paraId="215D1ADC" w14:textId="77777777" w:rsidR="00D10E23" w:rsidRPr="00D10E23" w:rsidRDefault="00D10E23" w:rsidP="00D10E23">
            <w:pPr>
              <w:spacing w:line="360" w:lineRule="auto"/>
              <w:ind w:left="48"/>
              <w:rPr>
                <w:rFonts w:ascii="Arial" w:eastAsia="Arial" w:hAnsi="Arial" w:cs="Arial"/>
              </w:rPr>
            </w:pPr>
          </w:p>
        </w:tc>
        <w:tc>
          <w:tcPr>
            <w:tcW w:w="792" w:type="dxa"/>
            <w:gridSpan w:val="3"/>
          </w:tcPr>
          <w:p w14:paraId="48CC1B3B" w14:textId="77777777" w:rsidR="00D10E23" w:rsidRPr="00D10E23" w:rsidRDefault="00D10E23" w:rsidP="00D10E23">
            <w:pPr>
              <w:spacing w:line="360" w:lineRule="auto"/>
              <w:ind w:left="48"/>
              <w:rPr>
                <w:rFonts w:ascii="Arial" w:eastAsia="Arial" w:hAnsi="Arial" w:cs="Arial"/>
              </w:rPr>
            </w:pPr>
          </w:p>
        </w:tc>
        <w:tc>
          <w:tcPr>
            <w:tcW w:w="948" w:type="dxa"/>
            <w:gridSpan w:val="4"/>
          </w:tcPr>
          <w:p w14:paraId="1C110725" w14:textId="77777777" w:rsidR="00D10E23" w:rsidRPr="00D10E23" w:rsidRDefault="00D10E23" w:rsidP="00D10E23">
            <w:pPr>
              <w:spacing w:line="360" w:lineRule="auto"/>
              <w:ind w:left="48"/>
              <w:rPr>
                <w:rFonts w:ascii="Arial" w:eastAsia="Arial" w:hAnsi="Arial" w:cs="Arial"/>
              </w:rPr>
            </w:pPr>
          </w:p>
        </w:tc>
        <w:tc>
          <w:tcPr>
            <w:tcW w:w="1008" w:type="dxa"/>
            <w:gridSpan w:val="5"/>
          </w:tcPr>
          <w:p w14:paraId="75D03E84" w14:textId="77777777" w:rsidR="00D10E23" w:rsidRPr="00D10E23" w:rsidRDefault="00D10E23" w:rsidP="00D10E23">
            <w:pPr>
              <w:spacing w:line="360" w:lineRule="auto"/>
              <w:ind w:left="48"/>
              <w:rPr>
                <w:rFonts w:ascii="Arial" w:eastAsia="Arial" w:hAnsi="Arial" w:cs="Arial"/>
              </w:rPr>
            </w:pPr>
          </w:p>
        </w:tc>
        <w:tc>
          <w:tcPr>
            <w:tcW w:w="1361" w:type="dxa"/>
            <w:gridSpan w:val="3"/>
          </w:tcPr>
          <w:p w14:paraId="57A40B4F" w14:textId="77777777" w:rsidR="00D10E23" w:rsidRPr="00D10E23" w:rsidRDefault="00D10E23" w:rsidP="00D10E23">
            <w:pPr>
              <w:spacing w:line="360" w:lineRule="auto"/>
              <w:ind w:left="48"/>
              <w:rPr>
                <w:rFonts w:ascii="Arial" w:eastAsia="Arial" w:hAnsi="Arial" w:cs="Arial"/>
              </w:rPr>
            </w:pPr>
          </w:p>
        </w:tc>
      </w:tr>
      <w:tr w:rsidR="00D10E23" w:rsidRPr="00D10E23" w14:paraId="1898D77E" w14:textId="65A054B9" w:rsidTr="00D10E23">
        <w:tc>
          <w:tcPr>
            <w:tcW w:w="3878" w:type="dxa"/>
          </w:tcPr>
          <w:p w14:paraId="391292DC" w14:textId="77777777" w:rsidR="00D10E23" w:rsidRPr="00D10E23" w:rsidRDefault="00D10E23" w:rsidP="00D10E23">
            <w:pPr>
              <w:numPr>
                <w:ilvl w:val="1"/>
                <w:numId w:val="3"/>
              </w:numPr>
              <w:spacing w:line="360" w:lineRule="auto"/>
              <w:ind w:left="1068"/>
              <w:rPr>
                <w:rFonts w:ascii="Arial" w:eastAsia="Arial" w:hAnsi="Arial" w:cs="Arial"/>
              </w:rPr>
            </w:pPr>
            <w:r w:rsidRPr="00D10E23">
              <w:rPr>
                <w:rFonts w:ascii="Arial" w:eastAsia="Arial" w:hAnsi="Arial" w:cs="Arial"/>
              </w:rPr>
              <w:t>Use a generous amount of lubricant since dry catheters may cause excoriations in the urethra, leading to an entry point for bacteria contamination</w:t>
            </w:r>
          </w:p>
        </w:tc>
        <w:tc>
          <w:tcPr>
            <w:tcW w:w="1499" w:type="dxa"/>
            <w:gridSpan w:val="2"/>
          </w:tcPr>
          <w:p w14:paraId="0FD563AB" w14:textId="77777777" w:rsidR="00D10E23" w:rsidRPr="00D10E23" w:rsidRDefault="00D10E23" w:rsidP="00D10E23">
            <w:pPr>
              <w:spacing w:line="360" w:lineRule="auto"/>
              <w:ind w:left="48"/>
              <w:rPr>
                <w:rFonts w:ascii="Arial" w:eastAsia="Arial" w:hAnsi="Arial" w:cs="Arial"/>
              </w:rPr>
            </w:pPr>
          </w:p>
        </w:tc>
        <w:tc>
          <w:tcPr>
            <w:tcW w:w="1224" w:type="dxa"/>
            <w:gridSpan w:val="6"/>
          </w:tcPr>
          <w:p w14:paraId="6CDA1659" w14:textId="77777777" w:rsidR="00D10E23" w:rsidRPr="00D10E23" w:rsidRDefault="00D10E23" w:rsidP="00D10E23">
            <w:pPr>
              <w:spacing w:line="360" w:lineRule="auto"/>
              <w:ind w:left="48"/>
              <w:rPr>
                <w:rFonts w:ascii="Arial" w:eastAsia="Arial" w:hAnsi="Arial" w:cs="Arial"/>
              </w:rPr>
            </w:pPr>
          </w:p>
        </w:tc>
        <w:tc>
          <w:tcPr>
            <w:tcW w:w="792" w:type="dxa"/>
            <w:gridSpan w:val="3"/>
          </w:tcPr>
          <w:p w14:paraId="1C8AE2FC" w14:textId="77777777" w:rsidR="00D10E23" w:rsidRPr="00D10E23" w:rsidRDefault="00D10E23" w:rsidP="00D10E23">
            <w:pPr>
              <w:spacing w:line="360" w:lineRule="auto"/>
              <w:ind w:left="48"/>
              <w:rPr>
                <w:rFonts w:ascii="Arial" w:eastAsia="Arial" w:hAnsi="Arial" w:cs="Arial"/>
              </w:rPr>
            </w:pPr>
          </w:p>
        </w:tc>
        <w:tc>
          <w:tcPr>
            <w:tcW w:w="948" w:type="dxa"/>
            <w:gridSpan w:val="4"/>
          </w:tcPr>
          <w:p w14:paraId="6251C89C" w14:textId="77777777" w:rsidR="00D10E23" w:rsidRPr="00D10E23" w:rsidRDefault="00D10E23" w:rsidP="00D10E23">
            <w:pPr>
              <w:spacing w:line="360" w:lineRule="auto"/>
              <w:ind w:left="48"/>
              <w:rPr>
                <w:rFonts w:ascii="Arial" w:eastAsia="Arial" w:hAnsi="Arial" w:cs="Arial"/>
              </w:rPr>
            </w:pPr>
          </w:p>
        </w:tc>
        <w:tc>
          <w:tcPr>
            <w:tcW w:w="1008" w:type="dxa"/>
            <w:gridSpan w:val="5"/>
          </w:tcPr>
          <w:p w14:paraId="0968AB38" w14:textId="77777777" w:rsidR="00D10E23" w:rsidRPr="00D10E23" w:rsidRDefault="00D10E23" w:rsidP="00D10E23">
            <w:pPr>
              <w:spacing w:line="360" w:lineRule="auto"/>
              <w:ind w:left="48"/>
              <w:rPr>
                <w:rFonts w:ascii="Arial" w:eastAsia="Arial" w:hAnsi="Arial" w:cs="Arial"/>
              </w:rPr>
            </w:pPr>
          </w:p>
        </w:tc>
        <w:tc>
          <w:tcPr>
            <w:tcW w:w="1361" w:type="dxa"/>
            <w:gridSpan w:val="3"/>
          </w:tcPr>
          <w:p w14:paraId="52DF274E" w14:textId="77777777" w:rsidR="00D10E23" w:rsidRPr="00D10E23" w:rsidRDefault="00D10E23" w:rsidP="00D10E23">
            <w:pPr>
              <w:spacing w:line="360" w:lineRule="auto"/>
              <w:ind w:left="48"/>
              <w:rPr>
                <w:rFonts w:ascii="Arial" w:eastAsia="Arial" w:hAnsi="Arial" w:cs="Arial"/>
              </w:rPr>
            </w:pPr>
          </w:p>
        </w:tc>
      </w:tr>
      <w:tr w:rsidR="00D10E23" w:rsidRPr="00D10E23" w14:paraId="37E77C36" w14:textId="7FA7E8D0" w:rsidTr="00D10E23">
        <w:tc>
          <w:tcPr>
            <w:tcW w:w="3878" w:type="dxa"/>
          </w:tcPr>
          <w:p w14:paraId="3A8FC0E2"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Using your thumb and one finger of nondominant hand, separate the labia (vaginal lips) and hold open with fingers</w:t>
            </w:r>
          </w:p>
        </w:tc>
        <w:tc>
          <w:tcPr>
            <w:tcW w:w="1499" w:type="dxa"/>
            <w:gridSpan w:val="2"/>
          </w:tcPr>
          <w:p w14:paraId="2F535BB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24" w:type="dxa"/>
            <w:gridSpan w:val="6"/>
          </w:tcPr>
          <w:p w14:paraId="681F231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35B9B0E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4455C99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3E75F04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679B623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5D9B39DD" w14:textId="3DA9C0B8" w:rsidTr="00D10E23">
        <w:tc>
          <w:tcPr>
            <w:tcW w:w="3878" w:type="dxa"/>
          </w:tcPr>
          <w:p w14:paraId="469502DA" w14:textId="77777777" w:rsidR="00D10E23" w:rsidRPr="00D10E23" w:rsidRDefault="00D10E23" w:rsidP="00D10E23">
            <w:pPr>
              <w:numPr>
                <w:ilvl w:val="1"/>
                <w:numId w:val="3"/>
              </w:numPr>
              <w:pBdr>
                <w:top w:val="nil"/>
                <w:left w:val="nil"/>
                <w:bottom w:val="nil"/>
                <w:right w:val="nil"/>
                <w:between w:val="nil"/>
              </w:pBdr>
              <w:spacing w:line="360" w:lineRule="auto"/>
              <w:ind w:left="1068"/>
              <w:rPr>
                <w:rFonts w:ascii="Arial" w:eastAsia="Arial" w:hAnsi="Arial" w:cs="Arial"/>
                <w:color w:val="000000"/>
              </w:rPr>
            </w:pPr>
            <w:r w:rsidRPr="00D10E23">
              <w:rPr>
                <w:rFonts w:ascii="Arial" w:eastAsia="Arial" w:hAnsi="Arial" w:cs="Arial"/>
                <w:color w:val="000000"/>
              </w:rPr>
              <w:t xml:space="preserve">Be prepared to maintain separation of the labia with one hand until the catheter is inserted and the urine is flowing well and continuously </w:t>
            </w:r>
          </w:p>
        </w:tc>
        <w:tc>
          <w:tcPr>
            <w:tcW w:w="1499" w:type="dxa"/>
            <w:gridSpan w:val="2"/>
          </w:tcPr>
          <w:p w14:paraId="52F0A81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24" w:type="dxa"/>
            <w:gridSpan w:val="6"/>
          </w:tcPr>
          <w:p w14:paraId="48FAE3E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3D35A6F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55DB6EF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562723D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3453353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DFF257B" w14:textId="5CEF0C3D" w:rsidTr="00D10E23">
        <w:tc>
          <w:tcPr>
            <w:tcW w:w="3878" w:type="dxa"/>
          </w:tcPr>
          <w:p w14:paraId="2707B6DE"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 xml:space="preserve">Using your dominant hand, wash the area with cleaning wipes, disposable wash cloth, mild soapy cotton ball or student specific cleaning supplies starting at the top of the labia moving toward the anus </w:t>
            </w:r>
          </w:p>
        </w:tc>
        <w:tc>
          <w:tcPr>
            <w:tcW w:w="1499" w:type="dxa"/>
            <w:gridSpan w:val="2"/>
          </w:tcPr>
          <w:p w14:paraId="361AE99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24" w:type="dxa"/>
            <w:gridSpan w:val="6"/>
          </w:tcPr>
          <w:p w14:paraId="0C73BC8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92" w:type="dxa"/>
            <w:gridSpan w:val="3"/>
          </w:tcPr>
          <w:p w14:paraId="262881D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48" w:type="dxa"/>
            <w:gridSpan w:val="4"/>
          </w:tcPr>
          <w:p w14:paraId="15BE6B9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08" w:type="dxa"/>
            <w:gridSpan w:val="5"/>
          </w:tcPr>
          <w:p w14:paraId="26BC201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61" w:type="dxa"/>
            <w:gridSpan w:val="3"/>
          </w:tcPr>
          <w:p w14:paraId="59B5772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76B557A8" w14:textId="4F2B365F" w:rsidTr="00D10E23">
        <w:tc>
          <w:tcPr>
            <w:tcW w:w="3878" w:type="dxa"/>
          </w:tcPr>
          <w:p w14:paraId="704DE0C8"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lastRenderedPageBreak/>
              <w:t>Repeat procedure a total of 3 times, once down each side and once down the middle, using a clean cotton ball (wipe or wash cloth) each time</w:t>
            </w:r>
          </w:p>
        </w:tc>
        <w:tc>
          <w:tcPr>
            <w:tcW w:w="1499" w:type="dxa"/>
            <w:gridSpan w:val="2"/>
          </w:tcPr>
          <w:p w14:paraId="5364F52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00" w:type="dxa"/>
            <w:gridSpan w:val="5"/>
          </w:tcPr>
          <w:p w14:paraId="21E34C7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804" w:type="dxa"/>
            <w:gridSpan w:val="3"/>
          </w:tcPr>
          <w:p w14:paraId="74D5172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1030CE5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20" w:type="dxa"/>
            <w:gridSpan w:val="5"/>
          </w:tcPr>
          <w:p w14:paraId="2C448ED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73" w:type="dxa"/>
            <w:gridSpan w:val="4"/>
          </w:tcPr>
          <w:p w14:paraId="47D1B4F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2091FF4E" w14:textId="0D501B94" w:rsidTr="00D10E23">
        <w:tc>
          <w:tcPr>
            <w:tcW w:w="3878" w:type="dxa"/>
          </w:tcPr>
          <w:p w14:paraId="25F0C3BD"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Locate the urinary meatus</w:t>
            </w:r>
          </w:p>
        </w:tc>
        <w:tc>
          <w:tcPr>
            <w:tcW w:w="1499" w:type="dxa"/>
            <w:gridSpan w:val="2"/>
          </w:tcPr>
          <w:p w14:paraId="3D0E9FE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00" w:type="dxa"/>
            <w:gridSpan w:val="5"/>
          </w:tcPr>
          <w:p w14:paraId="739E96D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804" w:type="dxa"/>
            <w:gridSpan w:val="3"/>
          </w:tcPr>
          <w:p w14:paraId="02DBCB4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2E20421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20" w:type="dxa"/>
            <w:gridSpan w:val="5"/>
          </w:tcPr>
          <w:p w14:paraId="72BF6F2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73" w:type="dxa"/>
            <w:gridSpan w:val="4"/>
          </w:tcPr>
          <w:p w14:paraId="553EC66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3227A27F" w14:textId="103402CA" w:rsidTr="00D10E23">
        <w:tc>
          <w:tcPr>
            <w:tcW w:w="3878" w:type="dxa"/>
          </w:tcPr>
          <w:p w14:paraId="1BFC1E6B" w14:textId="77777777" w:rsidR="00D10E23" w:rsidRPr="00D10E23" w:rsidRDefault="00D10E23" w:rsidP="00D10E23">
            <w:pPr>
              <w:numPr>
                <w:ilvl w:val="1"/>
                <w:numId w:val="3"/>
              </w:numPr>
              <w:pBdr>
                <w:top w:val="nil"/>
                <w:left w:val="nil"/>
                <w:bottom w:val="nil"/>
                <w:right w:val="nil"/>
                <w:between w:val="nil"/>
              </w:pBdr>
              <w:spacing w:line="360" w:lineRule="auto"/>
              <w:ind w:left="1068"/>
              <w:rPr>
                <w:rFonts w:ascii="Arial" w:eastAsia="Arial" w:hAnsi="Arial" w:cs="Arial"/>
                <w:color w:val="000000"/>
              </w:rPr>
            </w:pPr>
            <w:r w:rsidRPr="00D10E23">
              <w:rPr>
                <w:rFonts w:ascii="Arial" w:eastAsia="Arial" w:hAnsi="Arial" w:cs="Arial"/>
                <w:color w:val="000000"/>
              </w:rPr>
              <w:t xml:space="preserve">Helpful hint: urinary meatus is located just under the clitoris above the vaginal opening.  If the catheter is inserted and there is no return of urine, leave the catheter in place and use another catheter to locate the meatus.  DO NOT reintroduce the first catheter into the urinary meatus.  </w:t>
            </w:r>
          </w:p>
        </w:tc>
        <w:tc>
          <w:tcPr>
            <w:tcW w:w="1499" w:type="dxa"/>
            <w:gridSpan w:val="2"/>
          </w:tcPr>
          <w:p w14:paraId="63B6EEA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00" w:type="dxa"/>
            <w:gridSpan w:val="5"/>
          </w:tcPr>
          <w:p w14:paraId="3CFDF90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804" w:type="dxa"/>
            <w:gridSpan w:val="3"/>
          </w:tcPr>
          <w:p w14:paraId="2BF27FE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3FDC04E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20" w:type="dxa"/>
            <w:gridSpan w:val="5"/>
          </w:tcPr>
          <w:p w14:paraId="5EB2D9D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73" w:type="dxa"/>
            <w:gridSpan w:val="4"/>
          </w:tcPr>
          <w:p w14:paraId="365BABE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33C28D89" w14:textId="27FBCC61" w:rsidTr="00D10E23">
        <w:tc>
          <w:tcPr>
            <w:tcW w:w="3878" w:type="dxa"/>
          </w:tcPr>
          <w:p w14:paraId="3591C1BF"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Using your dominant hand, hold the catheter 2 to 3 inches from the tip and gently insert the catheter into the urethra</w:t>
            </w:r>
          </w:p>
        </w:tc>
        <w:tc>
          <w:tcPr>
            <w:tcW w:w="1499" w:type="dxa"/>
            <w:gridSpan w:val="2"/>
          </w:tcPr>
          <w:p w14:paraId="31BF0CA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00" w:type="dxa"/>
            <w:gridSpan w:val="5"/>
          </w:tcPr>
          <w:p w14:paraId="5F53232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804" w:type="dxa"/>
            <w:gridSpan w:val="3"/>
          </w:tcPr>
          <w:p w14:paraId="40E1BDC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2F2D704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20" w:type="dxa"/>
            <w:gridSpan w:val="5"/>
          </w:tcPr>
          <w:p w14:paraId="58F09A0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73" w:type="dxa"/>
            <w:gridSpan w:val="4"/>
          </w:tcPr>
          <w:p w14:paraId="01DC715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1E35718" w14:textId="6C259636" w:rsidTr="00D10E23">
        <w:tc>
          <w:tcPr>
            <w:tcW w:w="3878" w:type="dxa"/>
          </w:tcPr>
          <w:p w14:paraId="49BC8FBE"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Advance the catheter until there is a return of urine</w:t>
            </w:r>
          </w:p>
        </w:tc>
        <w:tc>
          <w:tcPr>
            <w:tcW w:w="1499" w:type="dxa"/>
            <w:gridSpan w:val="2"/>
          </w:tcPr>
          <w:p w14:paraId="799E18C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200" w:type="dxa"/>
            <w:gridSpan w:val="5"/>
          </w:tcPr>
          <w:p w14:paraId="7A81FA1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804" w:type="dxa"/>
            <w:gridSpan w:val="3"/>
          </w:tcPr>
          <w:p w14:paraId="10DA643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36" w:type="dxa"/>
            <w:gridSpan w:val="4"/>
          </w:tcPr>
          <w:p w14:paraId="3C6D6E0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20" w:type="dxa"/>
            <w:gridSpan w:val="5"/>
          </w:tcPr>
          <w:p w14:paraId="03A7077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73" w:type="dxa"/>
            <w:gridSpan w:val="4"/>
          </w:tcPr>
          <w:p w14:paraId="79008AE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0000B340" w14:textId="18A44F0C" w:rsidTr="00D10E23">
        <w:tc>
          <w:tcPr>
            <w:tcW w:w="3878" w:type="dxa"/>
          </w:tcPr>
          <w:p w14:paraId="69912336"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If you meet resistance try the following:</w:t>
            </w:r>
          </w:p>
        </w:tc>
        <w:tc>
          <w:tcPr>
            <w:tcW w:w="1522" w:type="dxa"/>
            <w:gridSpan w:val="3"/>
          </w:tcPr>
          <w:p w14:paraId="119E3A1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6B9789B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1026075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41E7CD7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4EFC694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727948F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529DC1FE" w14:textId="2D7C96CD" w:rsidTr="00D10E23">
        <w:tc>
          <w:tcPr>
            <w:tcW w:w="3878" w:type="dxa"/>
          </w:tcPr>
          <w:p w14:paraId="35E94F8E" w14:textId="77777777" w:rsidR="00D10E23" w:rsidRPr="00D10E23" w:rsidRDefault="00D10E23" w:rsidP="00D10E23">
            <w:pPr>
              <w:numPr>
                <w:ilvl w:val="1"/>
                <w:numId w:val="3"/>
              </w:numPr>
              <w:pBdr>
                <w:top w:val="nil"/>
                <w:left w:val="nil"/>
                <w:bottom w:val="nil"/>
                <w:right w:val="nil"/>
                <w:between w:val="nil"/>
              </w:pBdr>
              <w:spacing w:line="360" w:lineRule="auto"/>
              <w:ind w:left="1068"/>
              <w:rPr>
                <w:rFonts w:ascii="Arial" w:eastAsia="Arial" w:hAnsi="Arial" w:cs="Arial"/>
                <w:color w:val="000000"/>
              </w:rPr>
            </w:pPr>
            <w:r w:rsidRPr="00D10E23">
              <w:rPr>
                <w:rFonts w:ascii="Arial" w:eastAsia="Arial" w:hAnsi="Arial" w:cs="Arial"/>
                <w:color w:val="000000"/>
              </w:rPr>
              <w:t xml:space="preserve">Rotate the catheter </w:t>
            </w:r>
          </w:p>
        </w:tc>
        <w:tc>
          <w:tcPr>
            <w:tcW w:w="1522" w:type="dxa"/>
            <w:gridSpan w:val="3"/>
          </w:tcPr>
          <w:p w14:paraId="768F77D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7CC038A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29AD8DA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6699ECC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6071B72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1FB203F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24EF68E" w14:textId="35A6AF81" w:rsidTr="00D10E23">
        <w:tc>
          <w:tcPr>
            <w:tcW w:w="3878" w:type="dxa"/>
          </w:tcPr>
          <w:p w14:paraId="092818E0" w14:textId="77777777" w:rsidR="00D10E23" w:rsidRPr="00D10E23" w:rsidRDefault="00D10E23" w:rsidP="00D10E23">
            <w:pPr>
              <w:numPr>
                <w:ilvl w:val="1"/>
                <w:numId w:val="3"/>
              </w:numPr>
              <w:pBdr>
                <w:top w:val="nil"/>
                <w:left w:val="nil"/>
                <w:bottom w:val="nil"/>
                <w:right w:val="nil"/>
                <w:between w:val="nil"/>
              </w:pBdr>
              <w:spacing w:line="360" w:lineRule="auto"/>
              <w:ind w:left="1068"/>
              <w:rPr>
                <w:rFonts w:ascii="Arial" w:eastAsia="Arial" w:hAnsi="Arial" w:cs="Arial"/>
                <w:color w:val="000000"/>
              </w:rPr>
            </w:pPr>
            <w:r w:rsidRPr="00D10E23">
              <w:rPr>
                <w:rFonts w:ascii="Arial" w:eastAsia="Arial" w:hAnsi="Arial" w:cs="Arial"/>
                <w:color w:val="000000"/>
              </w:rPr>
              <w:t>Have the student sit or lie in a different position</w:t>
            </w:r>
          </w:p>
        </w:tc>
        <w:tc>
          <w:tcPr>
            <w:tcW w:w="1522" w:type="dxa"/>
            <w:gridSpan w:val="3"/>
          </w:tcPr>
          <w:p w14:paraId="41E87C8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60C779D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6C6C917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08D1CCD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2894E63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56A7C69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1011473A" w14:textId="63C64958" w:rsidTr="00D10E23">
        <w:tc>
          <w:tcPr>
            <w:tcW w:w="3878" w:type="dxa"/>
          </w:tcPr>
          <w:p w14:paraId="0A5593BC" w14:textId="77777777" w:rsidR="00D10E23" w:rsidRPr="00D10E23" w:rsidRDefault="00D10E23" w:rsidP="00D10E23">
            <w:pPr>
              <w:numPr>
                <w:ilvl w:val="1"/>
                <w:numId w:val="3"/>
              </w:numPr>
              <w:pBdr>
                <w:top w:val="nil"/>
                <w:left w:val="nil"/>
                <w:bottom w:val="nil"/>
                <w:right w:val="nil"/>
                <w:between w:val="nil"/>
              </w:pBdr>
              <w:spacing w:line="360" w:lineRule="auto"/>
              <w:ind w:left="1068"/>
              <w:rPr>
                <w:rFonts w:ascii="Arial" w:eastAsia="Arial" w:hAnsi="Arial" w:cs="Arial"/>
                <w:color w:val="000000"/>
              </w:rPr>
            </w:pPr>
            <w:r w:rsidRPr="00D10E23">
              <w:rPr>
                <w:rFonts w:ascii="Arial" w:eastAsia="Arial" w:hAnsi="Arial" w:cs="Arial"/>
                <w:color w:val="000000"/>
              </w:rPr>
              <w:t xml:space="preserve">If you are still unable to insert the catheter or the student experiences pain remove the catheter and </w:t>
            </w:r>
            <w:r w:rsidRPr="00D10E23">
              <w:rPr>
                <w:rFonts w:ascii="Arial" w:eastAsia="Arial" w:hAnsi="Arial" w:cs="Arial"/>
                <w:color w:val="000000"/>
              </w:rPr>
              <w:lastRenderedPageBreak/>
              <w:t xml:space="preserve">follow up with parents/guardian and </w:t>
            </w:r>
            <w:r w:rsidRPr="00D10E23">
              <w:rPr>
                <w:rFonts w:ascii="Arial" w:eastAsia="Arial" w:hAnsi="Arial" w:cs="Arial"/>
              </w:rPr>
              <w:t>health care</w:t>
            </w:r>
            <w:r w:rsidRPr="00D10E23">
              <w:rPr>
                <w:rFonts w:ascii="Arial" w:eastAsia="Arial" w:hAnsi="Arial" w:cs="Arial"/>
                <w:color w:val="000000"/>
              </w:rPr>
              <w:t xml:space="preserve"> provider</w:t>
            </w:r>
          </w:p>
        </w:tc>
        <w:tc>
          <w:tcPr>
            <w:tcW w:w="1522" w:type="dxa"/>
            <w:gridSpan w:val="3"/>
          </w:tcPr>
          <w:p w14:paraId="13891BC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2553898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45F7292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1F18A3E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0A93E34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48F89D5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7605C7AD" w14:textId="7188E27D" w:rsidTr="00D10E23">
        <w:tc>
          <w:tcPr>
            <w:tcW w:w="3878" w:type="dxa"/>
          </w:tcPr>
          <w:p w14:paraId="01E62AD4"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 xml:space="preserve">When urine flow has stopped remove the catheter slowly </w:t>
            </w:r>
          </w:p>
        </w:tc>
        <w:tc>
          <w:tcPr>
            <w:tcW w:w="1522" w:type="dxa"/>
            <w:gridSpan w:val="3"/>
          </w:tcPr>
          <w:p w14:paraId="285966C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6CE5D11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17813E3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07B886A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636ACB3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2B65C86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256DE3A4" w14:textId="7E17AEF7" w:rsidTr="00D10E23">
        <w:tc>
          <w:tcPr>
            <w:tcW w:w="3878" w:type="dxa"/>
          </w:tcPr>
          <w:p w14:paraId="56CA2EAF"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Remove gloves</w:t>
            </w:r>
          </w:p>
        </w:tc>
        <w:tc>
          <w:tcPr>
            <w:tcW w:w="1522" w:type="dxa"/>
            <w:gridSpan w:val="3"/>
          </w:tcPr>
          <w:p w14:paraId="50B15EB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242DCB5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115EFE1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658B661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6ED0FF2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6DA03CB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315B8D5" w14:textId="0EC31703" w:rsidTr="00D10E23">
        <w:tc>
          <w:tcPr>
            <w:tcW w:w="3878" w:type="dxa"/>
          </w:tcPr>
          <w:p w14:paraId="03C2CBEB"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 xml:space="preserve">Wash hands </w:t>
            </w:r>
          </w:p>
        </w:tc>
        <w:tc>
          <w:tcPr>
            <w:tcW w:w="1522" w:type="dxa"/>
            <w:gridSpan w:val="3"/>
          </w:tcPr>
          <w:p w14:paraId="2DBF202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7BF890C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273A5E7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5E7BA3A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24E213C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6D567DA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3D25D763" w14:textId="50F96D96" w:rsidTr="00D10E23">
        <w:tc>
          <w:tcPr>
            <w:tcW w:w="3878" w:type="dxa"/>
          </w:tcPr>
          <w:p w14:paraId="5360A1A3"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Assist student in dressing, as needed</w:t>
            </w:r>
          </w:p>
        </w:tc>
        <w:tc>
          <w:tcPr>
            <w:tcW w:w="1522" w:type="dxa"/>
            <w:gridSpan w:val="3"/>
          </w:tcPr>
          <w:p w14:paraId="0401238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6CF2BAC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0EBAF8C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4AB793F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7222C0A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0BEE05F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9A289A8" w14:textId="131D14EB" w:rsidTr="00D10E23">
        <w:tc>
          <w:tcPr>
            <w:tcW w:w="3878" w:type="dxa"/>
          </w:tcPr>
          <w:p w14:paraId="6FC4BD64"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Have student wash hands</w:t>
            </w:r>
          </w:p>
        </w:tc>
        <w:tc>
          <w:tcPr>
            <w:tcW w:w="1522" w:type="dxa"/>
            <w:gridSpan w:val="3"/>
          </w:tcPr>
          <w:p w14:paraId="2A200A8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752118E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4A8835B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7D2B965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5BD970D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5DB8385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44E6ED33" w14:textId="3E7FE12B" w:rsidTr="00D10E23">
        <w:tc>
          <w:tcPr>
            <w:tcW w:w="3878" w:type="dxa"/>
          </w:tcPr>
          <w:p w14:paraId="1B87D444"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Put on clean gloves</w:t>
            </w:r>
          </w:p>
        </w:tc>
        <w:tc>
          <w:tcPr>
            <w:tcW w:w="1522" w:type="dxa"/>
            <w:gridSpan w:val="3"/>
          </w:tcPr>
          <w:p w14:paraId="1BB3A49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1AF0A46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490BA88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26BAC9D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48E8CF1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4AEDFEC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54A85AA" w14:textId="449F9B30" w:rsidTr="00D10E23">
        <w:tc>
          <w:tcPr>
            <w:tcW w:w="3878" w:type="dxa"/>
          </w:tcPr>
          <w:p w14:paraId="6A2695B7"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Assess urine for cloudiness and/or foul smell</w:t>
            </w:r>
          </w:p>
        </w:tc>
        <w:tc>
          <w:tcPr>
            <w:tcW w:w="1522" w:type="dxa"/>
            <w:gridSpan w:val="3"/>
          </w:tcPr>
          <w:p w14:paraId="6BF710E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6D128C7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66EB0DF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4949E4F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7525DFD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3A1151B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711ABBF9" w14:textId="0370E168" w:rsidTr="00D10E23">
        <w:tc>
          <w:tcPr>
            <w:tcW w:w="3878" w:type="dxa"/>
          </w:tcPr>
          <w:p w14:paraId="76F6B215" w14:textId="77777777" w:rsidR="00D10E23" w:rsidRPr="00D10E23" w:rsidRDefault="00D10E23" w:rsidP="00D10E23">
            <w:pPr>
              <w:numPr>
                <w:ilvl w:val="1"/>
                <w:numId w:val="3"/>
              </w:numPr>
              <w:pBdr>
                <w:top w:val="nil"/>
                <w:left w:val="nil"/>
                <w:bottom w:val="nil"/>
                <w:right w:val="nil"/>
                <w:between w:val="nil"/>
              </w:pBdr>
              <w:spacing w:line="360" w:lineRule="auto"/>
              <w:ind w:left="1068"/>
              <w:rPr>
                <w:rFonts w:ascii="Arial" w:eastAsia="Arial" w:hAnsi="Arial" w:cs="Arial"/>
                <w:color w:val="000000"/>
              </w:rPr>
            </w:pPr>
            <w:r w:rsidRPr="00D10E23">
              <w:rPr>
                <w:rFonts w:ascii="Arial" w:eastAsia="Arial" w:hAnsi="Arial" w:cs="Arial"/>
                <w:color w:val="000000"/>
              </w:rPr>
              <w:t>If present, assess student for signs of urinary tract infection:</w:t>
            </w:r>
          </w:p>
        </w:tc>
        <w:tc>
          <w:tcPr>
            <w:tcW w:w="1522" w:type="dxa"/>
            <w:gridSpan w:val="3"/>
          </w:tcPr>
          <w:p w14:paraId="51B89A3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05EC8B9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320EF77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3097A2E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6BF7504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1C83F79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015F1EE8" w14:textId="4CBEFE72" w:rsidTr="00D10E23">
        <w:tc>
          <w:tcPr>
            <w:tcW w:w="3878" w:type="dxa"/>
          </w:tcPr>
          <w:p w14:paraId="29AA3279" w14:textId="77777777" w:rsidR="00D10E23" w:rsidRPr="00D10E23" w:rsidRDefault="00D10E23" w:rsidP="00D10E23">
            <w:pPr>
              <w:numPr>
                <w:ilvl w:val="2"/>
                <w:numId w:val="3"/>
              </w:numPr>
              <w:pBdr>
                <w:top w:val="nil"/>
                <w:left w:val="nil"/>
                <w:bottom w:val="nil"/>
                <w:right w:val="nil"/>
                <w:between w:val="nil"/>
              </w:pBdr>
              <w:spacing w:line="360" w:lineRule="auto"/>
              <w:ind w:left="1608"/>
              <w:rPr>
                <w:rFonts w:ascii="Arial" w:eastAsia="Arial" w:hAnsi="Arial" w:cs="Arial"/>
                <w:color w:val="000000"/>
              </w:rPr>
            </w:pPr>
            <w:r w:rsidRPr="00D10E23">
              <w:rPr>
                <w:rFonts w:ascii="Arial" w:eastAsia="Arial" w:hAnsi="Arial" w:cs="Arial"/>
                <w:color w:val="000000"/>
              </w:rPr>
              <w:t xml:space="preserve"> fever </w:t>
            </w:r>
          </w:p>
        </w:tc>
        <w:tc>
          <w:tcPr>
            <w:tcW w:w="1522" w:type="dxa"/>
            <w:gridSpan w:val="3"/>
          </w:tcPr>
          <w:p w14:paraId="26263DC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307DBD6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3766CF0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4C2B730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25601A1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5634266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3656C81B" w14:textId="36E33EB5" w:rsidTr="00D10E23">
        <w:tc>
          <w:tcPr>
            <w:tcW w:w="3878" w:type="dxa"/>
          </w:tcPr>
          <w:p w14:paraId="393160AE" w14:textId="77777777" w:rsidR="00D10E23" w:rsidRPr="00D10E23" w:rsidRDefault="00D10E23" w:rsidP="00D10E23">
            <w:pPr>
              <w:numPr>
                <w:ilvl w:val="2"/>
                <w:numId w:val="3"/>
              </w:numPr>
              <w:pBdr>
                <w:top w:val="nil"/>
                <w:left w:val="nil"/>
                <w:bottom w:val="nil"/>
                <w:right w:val="nil"/>
                <w:between w:val="nil"/>
              </w:pBdr>
              <w:spacing w:line="360" w:lineRule="auto"/>
              <w:ind w:left="1608"/>
              <w:rPr>
                <w:rFonts w:ascii="Arial" w:eastAsia="Arial" w:hAnsi="Arial" w:cs="Arial"/>
                <w:color w:val="000000"/>
              </w:rPr>
            </w:pPr>
            <w:r w:rsidRPr="00D10E23">
              <w:rPr>
                <w:rFonts w:ascii="Arial" w:eastAsia="Arial" w:hAnsi="Arial" w:cs="Arial"/>
                <w:color w:val="000000"/>
              </w:rPr>
              <w:t>abdominal pain</w:t>
            </w:r>
          </w:p>
        </w:tc>
        <w:tc>
          <w:tcPr>
            <w:tcW w:w="1522" w:type="dxa"/>
            <w:gridSpan w:val="3"/>
          </w:tcPr>
          <w:p w14:paraId="5EE3D0E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1A42CE6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713F30E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4546976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7F56A76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46E96D0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6A1A482" w14:textId="2B79E3ED" w:rsidTr="00D10E23">
        <w:tc>
          <w:tcPr>
            <w:tcW w:w="3878" w:type="dxa"/>
          </w:tcPr>
          <w:p w14:paraId="3A479165" w14:textId="77777777" w:rsidR="00D10E23" w:rsidRPr="00D10E23" w:rsidRDefault="00D10E23" w:rsidP="00D10E23">
            <w:pPr>
              <w:numPr>
                <w:ilvl w:val="2"/>
                <w:numId w:val="3"/>
              </w:numPr>
              <w:pBdr>
                <w:top w:val="nil"/>
                <w:left w:val="nil"/>
                <w:bottom w:val="nil"/>
                <w:right w:val="nil"/>
                <w:between w:val="nil"/>
              </w:pBdr>
              <w:spacing w:line="360" w:lineRule="auto"/>
              <w:ind w:left="1608"/>
              <w:rPr>
                <w:rFonts w:ascii="Arial" w:eastAsia="Arial" w:hAnsi="Arial" w:cs="Arial"/>
                <w:color w:val="000000"/>
              </w:rPr>
            </w:pPr>
            <w:r w:rsidRPr="00D10E23">
              <w:rPr>
                <w:rFonts w:ascii="Arial" w:eastAsia="Arial" w:hAnsi="Arial" w:cs="Arial"/>
                <w:color w:val="000000"/>
              </w:rPr>
              <w:t>blood in urine</w:t>
            </w:r>
          </w:p>
        </w:tc>
        <w:tc>
          <w:tcPr>
            <w:tcW w:w="1522" w:type="dxa"/>
            <w:gridSpan w:val="3"/>
          </w:tcPr>
          <w:p w14:paraId="6B69CA7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7736C47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37FBD1F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212E85E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23B7D0C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7E29D7C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0CF659FC" w14:textId="4CC445A3" w:rsidTr="00D10E23">
        <w:tc>
          <w:tcPr>
            <w:tcW w:w="3878" w:type="dxa"/>
          </w:tcPr>
          <w:p w14:paraId="623100BE" w14:textId="77777777" w:rsidR="00D10E23" w:rsidRPr="00D10E23" w:rsidRDefault="00D10E23" w:rsidP="00D10E23">
            <w:pPr>
              <w:numPr>
                <w:ilvl w:val="2"/>
                <w:numId w:val="3"/>
              </w:numPr>
              <w:pBdr>
                <w:top w:val="nil"/>
                <w:left w:val="nil"/>
                <w:bottom w:val="nil"/>
                <w:right w:val="nil"/>
                <w:between w:val="nil"/>
              </w:pBdr>
              <w:spacing w:line="360" w:lineRule="auto"/>
              <w:ind w:left="1608"/>
              <w:rPr>
                <w:rFonts w:ascii="Arial" w:eastAsia="Arial" w:hAnsi="Arial" w:cs="Arial"/>
                <w:color w:val="000000"/>
              </w:rPr>
            </w:pPr>
            <w:r w:rsidRPr="00D10E23">
              <w:rPr>
                <w:rFonts w:ascii="Arial" w:eastAsia="Arial" w:hAnsi="Arial" w:cs="Arial"/>
                <w:color w:val="000000"/>
              </w:rPr>
              <w:t>vomiting</w:t>
            </w:r>
          </w:p>
        </w:tc>
        <w:tc>
          <w:tcPr>
            <w:tcW w:w="1522" w:type="dxa"/>
            <w:gridSpan w:val="3"/>
          </w:tcPr>
          <w:p w14:paraId="6138425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14062D9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75F828F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618A6B9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188C2ED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20B0598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6E6D1101" w14:textId="30C8FC18" w:rsidTr="00D10E23">
        <w:tc>
          <w:tcPr>
            <w:tcW w:w="3878" w:type="dxa"/>
          </w:tcPr>
          <w:p w14:paraId="61E6CDAB" w14:textId="77777777" w:rsidR="00D10E23" w:rsidRPr="00D10E23" w:rsidRDefault="00D10E23" w:rsidP="00D10E23">
            <w:pPr>
              <w:numPr>
                <w:ilvl w:val="2"/>
                <w:numId w:val="3"/>
              </w:numPr>
              <w:pBdr>
                <w:top w:val="nil"/>
                <w:left w:val="nil"/>
                <w:bottom w:val="nil"/>
                <w:right w:val="nil"/>
                <w:between w:val="nil"/>
              </w:pBdr>
              <w:spacing w:line="360" w:lineRule="auto"/>
              <w:ind w:left="1608"/>
              <w:rPr>
                <w:rFonts w:ascii="Arial" w:eastAsia="Arial" w:hAnsi="Arial" w:cs="Arial"/>
                <w:color w:val="000000"/>
              </w:rPr>
            </w:pPr>
            <w:r w:rsidRPr="00D10E23">
              <w:rPr>
                <w:rFonts w:ascii="Arial" w:eastAsia="Arial" w:hAnsi="Arial" w:cs="Arial"/>
                <w:color w:val="000000"/>
              </w:rPr>
              <w:t>chills</w:t>
            </w:r>
          </w:p>
        </w:tc>
        <w:tc>
          <w:tcPr>
            <w:tcW w:w="1522" w:type="dxa"/>
            <w:gridSpan w:val="3"/>
          </w:tcPr>
          <w:p w14:paraId="7E03043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42673D9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30672B1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7A76F37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5E17101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297C04B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4894CC41" w14:textId="5910D176" w:rsidTr="00D10E23">
        <w:tc>
          <w:tcPr>
            <w:tcW w:w="3878" w:type="dxa"/>
          </w:tcPr>
          <w:p w14:paraId="6932452D"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Measure urine output per health care provider’s order/</w:t>
            </w:r>
            <w:r w:rsidRPr="00D10E23">
              <w:rPr>
                <w:rFonts w:ascii="Arial" w:eastAsia="Arial" w:hAnsi="Arial" w:cs="Arial"/>
              </w:rPr>
              <w:t>IHP</w:t>
            </w:r>
          </w:p>
        </w:tc>
        <w:tc>
          <w:tcPr>
            <w:tcW w:w="1522" w:type="dxa"/>
            <w:gridSpan w:val="3"/>
          </w:tcPr>
          <w:p w14:paraId="4192FF1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02F1F6E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527D573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6A41EC6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104450B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754074A8"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56FF6864" w14:textId="3716C75E" w:rsidTr="00D10E23">
        <w:tc>
          <w:tcPr>
            <w:tcW w:w="3878" w:type="dxa"/>
          </w:tcPr>
          <w:p w14:paraId="0F6CAB97"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Discard bodily fluids and catheter per infection control procedures and school district policy</w:t>
            </w:r>
          </w:p>
        </w:tc>
        <w:tc>
          <w:tcPr>
            <w:tcW w:w="1522" w:type="dxa"/>
            <w:gridSpan w:val="3"/>
          </w:tcPr>
          <w:p w14:paraId="202574B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20D9DCA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22F1457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0D7FFC2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1502A21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7FEB286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0DCE7794" w14:textId="303796BA" w:rsidTr="00D10E23">
        <w:tc>
          <w:tcPr>
            <w:tcW w:w="3878" w:type="dxa"/>
          </w:tcPr>
          <w:p w14:paraId="1F54A86F"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Remove gloves</w:t>
            </w:r>
          </w:p>
        </w:tc>
        <w:tc>
          <w:tcPr>
            <w:tcW w:w="1522" w:type="dxa"/>
            <w:gridSpan w:val="3"/>
          </w:tcPr>
          <w:p w14:paraId="15AD3D57"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74733CF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122A73C3"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1F669DA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1CE3134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5F9E339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33ADD638" w14:textId="798508FB" w:rsidTr="00D10E23">
        <w:tc>
          <w:tcPr>
            <w:tcW w:w="3878" w:type="dxa"/>
          </w:tcPr>
          <w:p w14:paraId="44CE26A8"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Wash hands</w:t>
            </w:r>
          </w:p>
        </w:tc>
        <w:tc>
          <w:tcPr>
            <w:tcW w:w="1522" w:type="dxa"/>
            <w:gridSpan w:val="3"/>
          </w:tcPr>
          <w:p w14:paraId="04B6337B"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38BAF330"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569F5EA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52C844BA"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1652F5FC"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7FB6799F"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2DCDC4FF" w14:textId="04CAF466" w:rsidTr="00D10E23">
        <w:tc>
          <w:tcPr>
            <w:tcW w:w="3878" w:type="dxa"/>
          </w:tcPr>
          <w:p w14:paraId="2EFFFE5B"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t xml:space="preserve">Document assessment, </w:t>
            </w:r>
            <w:proofErr w:type="gramStart"/>
            <w:r w:rsidRPr="00D10E23">
              <w:rPr>
                <w:rFonts w:ascii="Arial" w:eastAsia="Arial" w:hAnsi="Arial" w:cs="Arial"/>
                <w:color w:val="000000"/>
              </w:rPr>
              <w:t>intervention</w:t>
            </w:r>
            <w:proofErr w:type="gramEnd"/>
            <w:r w:rsidRPr="00D10E23">
              <w:rPr>
                <w:rFonts w:ascii="Arial" w:eastAsia="Arial" w:hAnsi="Arial" w:cs="Arial"/>
                <w:color w:val="000000"/>
              </w:rPr>
              <w:t xml:space="preserve"> and outcome in student’s health care record</w:t>
            </w:r>
          </w:p>
        </w:tc>
        <w:tc>
          <w:tcPr>
            <w:tcW w:w="1522" w:type="dxa"/>
            <w:gridSpan w:val="3"/>
          </w:tcPr>
          <w:p w14:paraId="64913D26"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46CC5D6D"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17C5C0C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7276DD7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73E2DD4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790EAC11"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r w:rsidR="00D10E23" w:rsidRPr="00D10E23" w14:paraId="2C93F666" w14:textId="5FC4723E" w:rsidTr="00D10E23">
        <w:tc>
          <w:tcPr>
            <w:tcW w:w="3878" w:type="dxa"/>
          </w:tcPr>
          <w:p w14:paraId="4A0B3F9B" w14:textId="77777777" w:rsidR="00D10E23" w:rsidRPr="00D10E23" w:rsidRDefault="00D10E23" w:rsidP="00D10E23">
            <w:pPr>
              <w:numPr>
                <w:ilvl w:val="0"/>
                <w:numId w:val="3"/>
              </w:numPr>
              <w:pBdr>
                <w:top w:val="nil"/>
                <w:left w:val="nil"/>
                <w:bottom w:val="nil"/>
                <w:right w:val="nil"/>
                <w:between w:val="nil"/>
              </w:pBdr>
              <w:spacing w:line="360" w:lineRule="auto"/>
              <w:ind w:left="438"/>
              <w:rPr>
                <w:rFonts w:ascii="Arial" w:eastAsia="Arial" w:hAnsi="Arial" w:cs="Arial"/>
                <w:color w:val="000000"/>
              </w:rPr>
            </w:pPr>
            <w:r w:rsidRPr="00D10E23">
              <w:rPr>
                <w:rFonts w:ascii="Arial" w:eastAsia="Arial" w:hAnsi="Arial" w:cs="Arial"/>
                <w:color w:val="000000"/>
              </w:rPr>
              <w:lastRenderedPageBreak/>
              <w:t>Update student’s parents/guardian, as needed</w:t>
            </w:r>
          </w:p>
        </w:tc>
        <w:tc>
          <w:tcPr>
            <w:tcW w:w="1522" w:type="dxa"/>
            <w:gridSpan w:val="3"/>
          </w:tcPr>
          <w:p w14:paraId="65BD0E3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170" w:type="dxa"/>
            <w:gridSpan w:val="3"/>
          </w:tcPr>
          <w:p w14:paraId="0BCFC0B4"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751" w:type="dxa"/>
            <w:gridSpan w:val="3"/>
          </w:tcPr>
          <w:p w14:paraId="61CAA6FE"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049" w:type="dxa"/>
            <w:gridSpan w:val="7"/>
          </w:tcPr>
          <w:p w14:paraId="1B4DAE92"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990" w:type="dxa"/>
            <w:gridSpan w:val="5"/>
          </w:tcPr>
          <w:p w14:paraId="61225C55"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c>
          <w:tcPr>
            <w:tcW w:w="1350" w:type="dxa"/>
            <w:gridSpan w:val="2"/>
          </w:tcPr>
          <w:p w14:paraId="0E5FA119" w14:textId="77777777" w:rsidR="00D10E23" w:rsidRPr="00D10E23" w:rsidRDefault="00D10E23" w:rsidP="00D10E23">
            <w:pPr>
              <w:pBdr>
                <w:top w:val="nil"/>
                <w:left w:val="nil"/>
                <w:bottom w:val="nil"/>
                <w:right w:val="nil"/>
                <w:between w:val="nil"/>
              </w:pBdr>
              <w:spacing w:line="360" w:lineRule="auto"/>
              <w:ind w:left="48"/>
              <w:rPr>
                <w:rFonts w:ascii="Arial" w:eastAsia="Arial" w:hAnsi="Arial" w:cs="Arial"/>
                <w:color w:val="000000"/>
              </w:rPr>
            </w:pPr>
          </w:p>
        </w:tc>
      </w:tr>
    </w:tbl>
    <w:p w14:paraId="00000046" w14:textId="77777777" w:rsidR="00395A08" w:rsidRDefault="00395A08" w:rsidP="00D10E23">
      <w:pPr>
        <w:spacing w:after="0" w:line="360" w:lineRule="auto"/>
        <w:rPr>
          <w:rFonts w:ascii="Arial" w:eastAsia="Arial" w:hAnsi="Arial" w:cs="Arial"/>
        </w:rPr>
      </w:pPr>
    </w:p>
    <w:p w14:paraId="320DB0BD" w14:textId="70C17E47" w:rsidR="00D10E23" w:rsidRPr="00BC13FF" w:rsidRDefault="00D10E23" w:rsidP="00D10E23">
      <w:pPr>
        <w:pBdr>
          <w:bottom w:val="single" w:sz="12" w:space="1" w:color="auto"/>
        </w:pBdr>
        <w:ind w:left="-630"/>
        <w:rPr>
          <w:rFonts w:ascii="Arial" w:hAnsi="Arial" w:cs="Arial"/>
          <w:b/>
        </w:rPr>
      </w:pPr>
      <w:r w:rsidRPr="00BC13FF">
        <w:rPr>
          <w:rFonts w:ascii="Arial" w:hAnsi="Arial" w:cs="Arial"/>
          <w:b/>
        </w:rPr>
        <w:t>Plan for monitoring</w:t>
      </w:r>
      <w:r>
        <w:rPr>
          <w:rFonts w:ascii="Arial" w:hAnsi="Arial" w:cs="Arial"/>
          <w:b/>
        </w:rPr>
        <w:t xml:space="preserve"> </w:t>
      </w:r>
      <w:r>
        <w:rPr>
          <w:rFonts w:ascii="Arial" w:hAnsi="Arial" w:cs="Arial"/>
          <w:b/>
        </w:rPr>
        <w:t>urinary</w:t>
      </w:r>
      <w:r>
        <w:rPr>
          <w:rFonts w:ascii="Arial" w:hAnsi="Arial" w:cs="Arial"/>
          <w:b/>
        </w:rPr>
        <w:t xml:space="preserve"> medical management:</w:t>
      </w:r>
      <w:r w:rsidRPr="00BC13FF">
        <w:rPr>
          <w:rFonts w:ascii="Arial" w:hAnsi="Arial" w:cs="Arial"/>
          <w:b/>
        </w:rPr>
        <w:t xml:space="preserve"> </w:t>
      </w:r>
    </w:p>
    <w:p w14:paraId="52421202" w14:textId="77777777" w:rsidR="00D10E23" w:rsidRPr="00BC13FF" w:rsidRDefault="00D10E23" w:rsidP="00D10E23">
      <w:pPr>
        <w:pStyle w:val="ListParagraph"/>
        <w:pBdr>
          <w:bottom w:val="single" w:sz="12" w:space="1" w:color="auto"/>
        </w:pBdr>
        <w:ind w:left="-630"/>
        <w:rPr>
          <w:rFonts w:ascii="Arial" w:hAnsi="Arial" w:cs="Arial"/>
          <w:b/>
        </w:rPr>
      </w:pPr>
    </w:p>
    <w:p w14:paraId="4BB9BE47" w14:textId="77777777" w:rsidR="00D10E23" w:rsidRPr="00BC13FF" w:rsidRDefault="00D10E23" w:rsidP="00D10E23">
      <w:pPr>
        <w:pStyle w:val="ListParagraph"/>
        <w:ind w:left="-630"/>
        <w:rPr>
          <w:rFonts w:ascii="Arial" w:hAnsi="Arial" w:cs="Arial"/>
          <w:b/>
        </w:rPr>
      </w:pPr>
    </w:p>
    <w:p w14:paraId="2FC584AF" w14:textId="77777777" w:rsidR="00D10E23" w:rsidRPr="00BC13FF" w:rsidRDefault="00D10E23" w:rsidP="00D10E23">
      <w:pPr>
        <w:pStyle w:val="ListParagraph"/>
        <w:ind w:left="-630"/>
        <w:rPr>
          <w:rFonts w:ascii="Arial" w:hAnsi="Arial" w:cs="Arial"/>
          <w:b/>
        </w:rPr>
      </w:pPr>
      <w:r w:rsidRPr="00BC13FF">
        <w:rPr>
          <w:rFonts w:ascii="Arial" w:hAnsi="Arial" w:cs="Arial"/>
          <w:b/>
        </w:rPr>
        <w:t>School Nurse Name: ______________________________ Phone Number: ________</w:t>
      </w:r>
      <w:r>
        <w:rPr>
          <w:rFonts w:ascii="Arial" w:hAnsi="Arial" w:cs="Arial"/>
          <w:b/>
        </w:rPr>
        <w:t>____</w:t>
      </w:r>
      <w:r w:rsidRPr="00BC13FF">
        <w:rPr>
          <w:rFonts w:ascii="Arial" w:hAnsi="Arial" w:cs="Arial"/>
          <w:b/>
        </w:rPr>
        <w:t>_______</w:t>
      </w:r>
    </w:p>
    <w:p w14:paraId="477FEDB6" w14:textId="77777777" w:rsidR="00D10E23" w:rsidRPr="00BC13FF" w:rsidRDefault="00D10E23" w:rsidP="00D10E23">
      <w:pPr>
        <w:pStyle w:val="ListParagraph"/>
        <w:ind w:left="-630"/>
        <w:rPr>
          <w:rFonts w:ascii="Arial" w:hAnsi="Arial" w:cs="Arial"/>
          <w:b/>
        </w:rPr>
      </w:pPr>
    </w:p>
    <w:p w14:paraId="11CF4B8B" w14:textId="77777777" w:rsidR="00D10E23" w:rsidRPr="00BC13FF" w:rsidRDefault="00D10E23" w:rsidP="00D10E23">
      <w:pPr>
        <w:pStyle w:val="ListParagraph"/>
        <w:ind w:left="-630"/>
        <w:rPr>
          <w:rFonts w:ascii="Arial" w:hAnsi="Arial" w:cs="Arial"/>
          <w:b/>
        </w:rPr>
      </w:pPr>
      <w:r w:rsidRPr="00BC13FF">
        <w:rPr>
          <w:rFonts w:ascii="Arial" w:hAnsi="Arial" w:cs="Arial"/>
          <w:b/>
        </w:rPr>
        <w:t>Trainee’s signature:  ______________________________________________________</w:t>
      </w:r>
      <w:r>
        <w:rPr>
          <w:rFonts w:ascii="Arial" w:hAnsi="Arial" w:cs="Arial"/>
          <w:b/>
        </w:rPr>
        <w:t>____</w:t>
      </w:r>
      <w:r w:rsidRPr="00BC13FF">
        <w:rPr>
          <w:rFonts w:ascii="Arial" w:hAnsi="Arial" w:cs="Arial"/>
          <w:b/>
        </w:rPr>
        <w:t>_____</w:t>
      </w:r>
    </w:p>
    <w:p w14:paraId="5891C09A" w14:textId="77777777" w:rsidR="00D10E23" w:rsidRPr="00BC13FF" w:rsidRDefault="00D10E23" w:rsidP="00D10E23">
      <w:pPr>
        <w:pStyle w:val="ListParagraph"/>
        <w:ind w:left="-630"/>
        <w:rPr>
          <w:rFonts w:ascii="Arial" w:hAnsi="Arial" w:cs="Arial"/>
          <w:b/>
        </w:rPr>
      </w:pPr>
    </w:p>
    <w:p w14:paraId="6A96BB1F" w14:textId="77777777" w:rsidR="00D10E23" w:rsidRDefault="00D10E23" w:rsidP="00D10E23">
      <w:pPr>
        <w:pStyle w:val="ListParagraph"/>
        <w:ind w:left="-630"/>
        <w:rPr>
          <w:rFonts w:ascii="Arial" w:eastAsia="Arial" w:hAnsi="Arial" w:cs="Arial"/>
          <w:b/>
        </w:rPr>
      </w:pPr>
      <w:r w:rsidRPr="00BC13FF">
        <w:rPr>
          <w:rFonts w:ascii="Arial" w:hAnsi="Arial" w:cs="Arial"/>
          <w:b/>
        </w:rPr>
        <w:t>School Nurse’s signature:  __________________________________________________</w:t>
      </w:r>
      <w:r>
        <w:rPr>
          <w:rFonts w:ascii="Arial" w:hAnsi="Arial" w:cs="Arial"/>
          <w:b/>
        </w:rPr>
        <w:t>____</w:t>
      </w:r>
      <w:r w:rsidRPr="00BC13FF">
        <w:rPr>
          <w:rFonts w:ascii="Arial" w:hAnsi="Arial" w:cs="Arial"/>
          <w:b/>
        </w:rPr>
        <w:t>____</w:t>
      </w:r>
    </w:p>
    <w:p w14:paraId="2B2468C9" w14:textId="77777777" w:rsidR="00D10E23" w:rsidRDefault="00D10E23" w:rsidP="00D10E23">
      <w:pPr>
        <w:spacing w:after="0" w:line="360" w:lineRule="auto"/>
        <w:rPr>
          <w:rFonts w:ascii="Arial" w:eastAsia="Arial" w:hAnsi="Arial" w:cs="Arial"/>
        </w:rPr>
      </w:pPr>
    </w:p>
    <w:sectPr w:rsidR="00D10E23">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87CA7" w14:textId="77777777" w:rsidR="0061032B" w:rsidRDefault="0061032B">
      <w:pPr>
        <w:spacing w:after="0" w:line="240" w:lineRule="auto"/>
      </w:pPr>
      <w:r>
        <w:separator/>
      </w:r>
    </w:p>
  </w:endnote>
  <w:endnote w:type="continuationSeparator" w:id="0">
    <w:p w14:paraId="57F2BB22" w14:textId="77777777" w:rsidR="0061032B" w:rsidRDefault="00610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E" w14:textId="03F58EA1" w:rsidR="00395A08" w:rsidRDefault="00000000">
    <w:pPr>
      <w:pBdr>
        <w:top w:val="nil"/>
        <w:left w:val="nil"/>
        <w:bottom w:val="nil"/>
        <w:right w:val="nil"/>
        <w:between w:val="nil"/>
      </w:pBdr>
      <w:tabs>
        <w:tab w:val="center" w:pos="4680"/>
        <w:tab w:val="right" w:pos="9360"/>
      </w:tabs>
      <w:spacing w:after="0" w:line="240" w:lineRule="auto"/>
      <w:rPr>
        <w:color w:val="000000"/>
      </w:rPr>
    </w:pPr>
    <w:r>
      <w:rPr>
        <w:color w:val="7F7F7F"/>
      </w:rPr>
      <w:t>Page</w:t>
    </w:r>
    <w:r>
      <w:rPr>
        <w:color w:val="000000"/>
      </w:rPr>
      <w:t xml:space="preserve"> | </w:t>
    </w:r>
    <w:r>
      <w:rPr>
        <w:color w:val="000000"/>
      </w:rPr>
      <w:fldChar w:fldCharType="begin"/>
    </w:r>
    <w:r>
      <w:rPr>
        <w:color w:val="000000"/>
      </w:rPr>
      <w:instrText>PAGE</w:instrText>
    </w:r>
    <w:r>
      <w:rPr>
        <w:color w:val="000000"/>
      </w:rPr>
      <w:fldChar w:fldCharType="separate"/>
    </w:r>
    <w:r w:rsidR="00D10E23">
      <w:rPr>
        <w:noProof/>
        <w:color w:val="000000"/>
      </w:rPr>
      <w:t>1</w:t>
    </w:r>
    <w:r>
      <w:rPr>
        <w:color w:val="000000"/>
      </w:rPr>
      <w:fldChar w:fldCharType="end"/>
    </w:r>
    <w:r>
      <w:rPr>
        <w:b/>
        <w:color w:val="000000"/>
      </w:rPr>
      <w:tab/>
    </w:r>
    <w:r>
      <w:rPr>
        <w:b/>
        <w:color w:val="000000"/>
      </w:rPr>
      <w:tab/>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F3936" w14:textId="77777777" w:rsidR="0061032B" w:rsidRDefault="0061032B">
      <w:pPr>
        <w:spacing w:after="0" w:line="240" w:lineRule="auto"/>
      </w:pPr>
      <w:r>
        <w:separator/>
      </w:r>
    </w:p>
  </w:footnote>
  <w:footnote w:type="continuationSeparator" w:id="0">
    <w:p w14:paraId="7E459496" w14:textId="77777777" w:rsidR="0061032B" w:rsidRDefault="006103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60CA3"/>
    <w:multiLevelType w:val="multilevel"/>
    <w:tmpl w:val="B4ACA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D2C4BAA"/>
    <w:multiLevelType w:val="multilevel"/>
    <w:tmpl w:val="12C6753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5471AA2"/>
    <w:multiLevelType w:val="multilevel"/>
    <w:tmpl w:val="B4ACA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CCF6899"/>
    <w:multiLevelType w:val="multilevel"/>
    <w:tmpl w:val="12FC8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435905148">
    <w:abstractNumId w:val="3"/>
  </w:num>
  <w:num w:numId="2" w16cid:durableId="873612635">
    <w:abstractNumId w:val="2"/>
  </w:num>
  <w:num w:numId="3" w16cid:durableId="1138303626">
    <w:abstractNumId w:val="0"/>
  </w:num>
  <w:num w:numId="4" w16cid:durableId="9680486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A08"/>
    <w:rsid w:val="00395A08"/>
    <w:rsid w:val="0061032B"/>
    <w:rsid w:val="00D10E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3B236"/>
  <w15:docId w15:val="{7CDEC0B0-4F62-41D2-AACC-24A6D9B97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33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196049"/>
    <w:pPr>
      <w:ind w:left="720"/>
      <w:contextualSpacing/>
    </w:pPr>
  </w:style>
  <w:style w:type="character" w:styleId="Hyperlink">
    <w:name w:val="Hyperlink"/>
    <w:basedOn w:val="DefaultParagraphFont"/>
    <w:uiPriority w:val="99"/>
    <w:unhideWhenUsed/>
    <w:rsid w:val="007047A2"/>
    <w:rPr>
      <w:color w:val="0000FF" w:themeColor="hyperlink"/>
      <w:u w:val="single"/>
    </w:rPr>
  </w:style>
  <w:style w:type="paragraph" w:styleId="Header">
    <w:name w:val="header"/>
    <w:basedOn w:val="Normal"/>
    <w:link w:val="HeaderChar"/>
    <w:uiPriority w:val="99"/>
    <w:unhideWhenUsed/>
    <w:rsid w:val="006401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165"/>
  </w:style>
  <w:style w:type="paragraph" w:styleId="Footer">
    <w:name w:val="footer"/>
    <w:basedOn w:val="Normal"/>
    <w:link w:val="FooterChar"/>
    <w:uiPriority w:val="99"/>
    <w:unhideWhenUsed/>
    <w:rsid w:val="006401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165"/>
  </w:style>
  <w:style w:type="character" w:styleId="CommentReference">
    <w:name w:val="annotation reference"/>
    <w:basedOn w:val="DefaultParagraphFont"/>
    <w:uiPriority w:val="99"/>
    <w:semiHidden/>
    <w:unhideWhenUsed/>
    <w:rsid w:val="0076354A"/>
    <w:rPr>
      <w:sz w:val="16"/>
      <w:szCs w:val="16"/>
    </w:rPr>
  </w:style>
  <w:style w:type="paragraph" w:styleId="CommentText">
    <w:name w:val="annotation text"/>
    <w:basedOn w:val="Normal"/>
    <w:link w:val="CommentTextChar"/>
    <w:uiPriority w:val="99"/>
    <w:unhideWhenUsed/>
    <w:rsid w:val="0076354A"/>
    <w:pPr>
      <w:spacing w:line="240" w:lineRule="auto"/>
    </w:pPr>
    <w:rPr>
      <w:sz w:val="20"/>
      <w:szCs w:val="20"/>
    </w:rPr>
  </w:style>
  <w:style w:type="character" w:customStyle="1" w:styleId="CommentTextChar">
    <w:name w:val="Comment Text Char"/>
    <w:basedOn w:val="DefaultParagraphFont"/>
    <w:link w:val="CommentText"/>
    <w:uiPriority w:val="99"/>
    <w:rsid w:val="0076354A"/>
    <w:rPr>
      <w:sz w:val="20"/>
      <w:szCs w:val="20"/>
    </w:rPr>
  </w:style>
  <w:style w:type="paragraph" w:styleId="CommentSubject">
    <w:name w:val="annotation subject"/>
    <w:basedOn w:val="CommentText"/>
    <w:next w:val="CommentText"/>
    <w:link w:val="CommentSubjectChar"/>
    <w:uiPriority w:val="99"/>
    <w:semiHidden/>
    <w:unhideWhenUsed/>
    <w:rsid w:val="0076354A"/>
    <w:rPr>
      <w:b/>
      <w:bCs/>
    </w:rPr>
  </w:style>
  <w:style w:type="character" w:customStyle="1" w:styleId="CommentSubjectChar">
    <w:name w:val="Comment Subject Char"/>
    <w:basedOn w:val="CommentTextChar"/>
    <w:link w:val="CommentSubject"/>
    <w:uiPriority w:val="99"/>
    <w:semiHidden/>
    <w:rsid w:val="0076354A"/>
    <w:rPr>
      <w:b/>
      <w:bCs/>
      <w:sz w:val="20"/>
      <w:szCs w:val="20"/>
    </w:rPr>
  </w:style>
  <w:style w:type="paragraph" w:styleId="BalloonText">
    <w:name w:val="Balloon Text"/>
    <w:basedOn w:val="Normal"/>
    <w:link w:val="BalloonTextChar"/>
    <w:uiPriority w:val="99"/>
    <w:semiHidden/>
    <w:unhideWhenUsed/>
    <w:rsid w:val="007635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54A"/>
    <w:rPr>
      <w:rFonts w:ascii="Segoe UI" w:hAnsi="Segoe UI" w:cs="Segoe UI"/>
      <w:sz w:val="18"/>
      <w:szCs w:val="18"/>
    </w:rPr>
  </w:style>
  <w:style w:type="paragraph" w:styleId="NormalWeb">
    <w:name w:val="Normal (Web)"/>
    <w:basedOn w:val="Normal"/>
    <w:uiPriority w:val="99"/>
    <w:semiHidden/>
    <w:unhideWhenUsed/>
    <w:rsid w:val="00CA620B"/>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A620B"/>
    <w:rPr>
      <w:color w:val="800080" w:themeColor="followedHyperlink"/>
      <w:u w:val="single"/>
    </w:rPr>
  </w:style>
  <w:style w:type="character" w:styleId="UnresolvedMention">
    <w:name w:val="Unresolved Mention"/>
    <w:basedOn w:val="DefaultParagraphFont"/>
    <w:uiPriority w:val="99"/>
    <w:semiHidden/>
    <w:unhideWhenUsed/>
    <w:rsid w:val="0089416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uiPriority w:val="39"/>
    <w:rsid w:val="00D10E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X+o5hwS6WsylmkEEAIhHRgyuIQ==">CgMxLjA4AHIhMVNDeHpmN3NFaHYyTTdPeWtFeHA5OV9lN3dVcGpORWc3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595</Words>
  <Characters>3392</Characters>
  <Application>Microsoft Office Word</Application>
  <DocSecurity>0</DocSecurity>
  <Lines>28</Lines>
  <Paragraphs>7</Paragraphs>
  <ScaleCrop>false</ScaleCrop>
  <Company/>
  <LinksUpToDate>false</LinksUpToDate>
  <CharactersWithSpaces>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DuChateau</dc:creator>
  <cp:lastModifiedBy>Teresa DuChateau</cp:lastModifiedBy>
  <cp:revision>2</cp:revision>
  <dcterms:created xsi:type="dcterms:W3CDTF">2023-08-25T21:54:00Z</dcterms:created>
  <dcterms:modified xsi:type="dcterms:W3CDTF">2023-08-25T21:54:00Z</dcterms:modified>
</cp:coreProperties>
</file>