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709A0" w:rsidRDefault="00000000" w:rsidP="00280D62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Tracheostomy Stoma Skin Care</w:t>
      </w:r>
    </w:p>
    <w:p w14:paraId="4047D667" w14:textId="77777777" w:rsidR="00280D62" w:rsidRDefault="00280D62" w:rsidP="00280D62">
      <w:pPr>
        <w:spacing w:after="0" w:line="360" w:lineRule="auto"/>
        <w:ind w:left="-630"/>
        <w:rPr>
          <w:rFonts w:ascii="Arial" w:eastAsia="Arial" w:hAnsi="Arial" w:cs="Arial"/>
          <w:b/>
        </w:rPr>
      </w:pPr>
      <w:bookmarkStart w:id="0" w:name="_Hlk144109513"/>
      <w:r w:rsidRPr="00A969AA">
        <w:rPr>
          <w:rFonts w:ascii="Arial" w:eastAsia="Arial" w:hAnsi="Arial" w:cs="Arial"/>
          <w:b/>
        </w:rPr>
        <w:t>Skill Competency Documentation</w:t>
      </w:r>
    </w:p>
    <w:p w14:paraId="4B808830" w14:textId="77777777" w:rsidR="00280D62" w:rsidRDefault="00280D62" w:rsidP="00280D62">
      <w:pPr>
        <w:spacing w:after="0" w:line="360" w:lineRule="auto"/>
        <w:ind w:left="-630"/>
        <w:rPr>
          <w:rFonts w:ascii="Arial" w:eastAsia="Arial" w:hAnsi="Arial" w:cs="Arial"/>
          <w:b/>
        </w:rPr>
      </w:pPr>
    </w:p>
    <w:p w14:paraId="6CC636E6" w14:textId="77777777" w:rsidR="00280D62" w:rsidRDefault="00280D62" w:rsidP="00280D62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*THIS PROCEDURE IS TYPICALLY PERFORMED BY A REGISTERED NURSE</w:t>
      </w:r>
    </w:p>
    <w:p w14:paraId="0B34FB50" w14:textId="77777777" w:rsidR="00280D62" w:rsidRDefault="00280D62" w:rsidP="00280D62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The use of this procedure guideline assumes that the registered nurse has the nursing education and skills to perform this task. This procedure guideline does not replace nursing clinical judgment. </w:t>
      </w:r>
    </w:p>
    <w:p w14:paraId="0F263E8A" w14:textId="77777777" w:rsidR="00280D62" w:rsidRPr="00A969AA" w:rsidRDefault="00280D62" w:rsidP="00280D62">
      <w:pPr>
        <w:spacing w:after="0" w:line="360" w:lineRule="auto"/>
        <w:ind w:left="-630"/>
        <w:rPr>
          <w:rFonts w:ascii="Arial" w:eastAsia="Arial" w:hAnsi="Arial" w:cs="Arial"/>
          <w:b/>
        </w:rPr>
      </w:pPr>
    </w:p>
    <w:p w14:paraId="1EF90264" w14:textId="77777777" w:rsidR="00280D62" w:rsidRPr="00A969AA" w:rsidRDefault="00280D62" w:rsidP="00280D62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51DD690E" w14:textId="77777777" w:rsidR="00280D62" w:rsidRPr="00A969AA" w:rsidRDefault="00280D62" w:rsidP="00280D62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 w:rsidRPr="00A969AA">
        <w:rPr>
          <w:rFonts w:ascii="Arial" w:eastAsia="Arial" w:hAnsi="Arial" w:cs="Arial"/>
          <w:b/>
        </w:rPr>
        <w:t>Student’s name: _______________________________________ Grade/Teacher:___________________</w:t>
      </w:r>
    </w:p>
    <w:p w14:paraId="361416CD" w14:textId="77777777" w:rsidR="00280D62" w:rsidRPr="00A969AA" w:rsidRDefault="00280D62" w:rsidP="00280D62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3BBB92B6" w14:textId="77777777" w:rsidR="00280D62" w:rsidRPr="00A969AA" w:rsidRDefault="00280D62" w:rsidP="00280D62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 w:rsidRPr="00A969AA">
        <w:rPr>
          <w:rFonts w:ascii="Arial" w:eastAsia="Arial" w:hAnsi="Arial" w:cs="Arial"/>
          <w:b/>
        </w:rPr>
        <w:t>Person trained: ____________________________________ Position:_________________ Initials:_____</w:t>
      </w:r>
    </w:p>
    <w:p w14:paraId="25F81A99" w14:textId="77777777" w:rsidR="00280D62" w:rsidRPr="00A969AA" w:rsidRDefault="00280D62" w:rsidP="00280D62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3A212830" w14:textId="77777777" w:rsidR="00280D62" w:rsidRPr="00A969AA" w:rsidRDefault="00280D62" w:rsidP="00280D62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 w:rsidRPr="00A969AA">
        <w:rPr>
          <w:rFonts w:ascii="Arial" w:eastAsia="Arial" w:hAnsi="Arial" w:cs="Arial"/>
          <w:b/>
        </w:rPr>
        <w:t>Person training: ____________________________________ Position:________________ Initials:_____</w:t>
      </w:r>
    </w:p>
    <w:p w14:paraId="250F93A7" w14:textId="77777777" w:rsidR="00280D62" w:rsidRPr="00A969AA" w:rsidRDefault="00280D62" w:rsidP="00280D62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tbl>
      <w:tblPr>
        <w:tblStyle w:val="TableGrid"/>
        <w:tblW w:w="1062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3868"/>
        <w:gridCol w:w="1249"/>
        <w:gridCol w:w="10"/>
        <w:gridCol w:w="1248"/>
        <w:gridCol w:w="15"/>
        <w:gridCol w:w="1170"/>
        <w:gridCol w:w="1080"/>
        <w:gridCol w:w="1080"/>
        <w:gridCol w:w="900"/>
      </w:tblGrid>
      <w:tr w:rsidR="00280D62" w:rsidRPr="00A969AA" w14:paraId="7BD15181" w14:textId="77777777" w:rsidTr="00280D62">
        <w:tc>
          <w:tcPr>
            <w:tcW w:w="3868" w:type="dxa"/>
            <w:vMerge w:val="restart"/>
          </w:tcPr>
          <w:p w14:paraId="61A03BD1" w14:textId="77777777" w:rsidR="00280D62" w:rsidRPr="00A969AA" w:rsidRDefault="00280D62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A969AA">
              <w:rPr>
                <w:rFonts w:ascii="Arial" w:eastAsia="Arial" w:hAnsi="Arial" w:cs="Arial"/>
                <w:b/>
              </w:rPr>
              <w:t>Procedure Steps</w:t>
            </w:r>
          </w:p>
        </w:tc>
        <w:tc>
          <w:tcPr>
            <w:tcW w:w="2507" w:type="dxa"/>
            <w:gridSpan w:val="3"/>
          </w:tcPr>
          <w:p w14:paraId="5B23AC12" w14:textId="77777777" w:rsidR="00280D62" w:rsidRPr="00A969AA" w:rsidRDefault="00280D62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A969AA">
              <w:rPr>
                <w:rFonts w:ascii="Arial" w:eastAsia="Arial" w:hAnsi="Arial" w:cs="Arial"/>
                <w:b/>
              </w:rPr>
              <w:t>Initial Demonstration</w:t>
            </w:r>
          </w:p>
        </w:tc>
        <w:tc>
          <w:tcPr>
            <w:tcW w:w="4245" w:type="dxa"/>
            <w:gridSpan w:val="5"/>
          </w:tcPr>
          <w:p w14:paraId="028D2501" w14:textId="77777777" w:rsidR="00280D62" w:rsidRPr="00A969AA" w:rsidRDefault="00280D62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A969AA">
              <w:rPr>
                <w:rFonts w:ascii="Arial" w:eastAsia="Arial" w:hAnsi="Arial" w:cs="Arial"/>
                <w:b/>
              </w:rPr>
              <w:t>Return Demonstration</w:t>
            </w:r>
          </w:p>
        </w:tc>
      </w:tr>
      <w:tr w:rsidR="00280D62" w:rsidRPr="00A969AA" w14:paraId="03BD9111" w14:textId="77777777" w:rsidTr="00280D62">
        <w:tc>
          <w:tcPr>
            <w:tcW w:w="3868" w:type="dxa"/>
            <w:vMerge/>
          </w:tcPr>
          <w:p w14:paraId="2830C045" w14:textId="77777777" w:rsidR="00280D62" w:rsidRPr="00A969AA" w:rsidRDefault="00280D62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249" w:type="dxa"/>
          </w:tcPr>
          <w:p w14:paraId="714CF1F4" w14:textId="77777777" w:rsidR="00280D62" w:rsidRPr="00A969AA" w:rsidRDefault="00280D62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A969AA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258" w:type="dxa"/>
            <w:gridSpan w:val="2"/>
          </w:tcPr>
          <w:p w14:paraId="2FEB0425" w14:textId="77777777" w:rsidR="00280D62" w:rsidRPr="00A969AA" w:rsidRDefault="00280D62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A969AA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185" w:type="dxa"/>
            <w:gridSpan w:val="2"/>
          </w:tcPr>
          <w:p w14:paraId="660AC57F" w14:textId="77777777" w:rsidR="00280D62" w:rsidRPr="00A969AA" w:rsidRDefault="00280D62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A969AA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80" w:type="dxa"/>
          </w:tcPr>
          <w:p w14:paraId="464792F8" w14:textId="77777777" w:rsidR="00280D62" w:rsidRPr="00A969AA" w:rsidRDefault="00280D62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A969AA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80" w:type="dxa"/>
          </w:tcPr>
          <w:p w14:paraId="42DE1B45" w14:textId="77777777" w:rsidR="00280D62" w:rsidRPr="00A969AA" w:rsidRDefault="00280D62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A969AA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00" w:type="dxa"/>
          </w:tcPr>
          <w:p w14:paraId="5DC90479" w14:textId="77777777" w:rsidR="00280D62" w:rsidRPr="00A969AA" w:rsidRDefault="00280D62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A969AA">
              <w:rPr>
                <w:rFonts w:ascii="Arial" w:eastAsia="Arial" w:hAnsi="Arial" w:cs="Arial"/>
                <w:b/>
              </w:rPr>
              <w:t>Date:</w:t>
            </w:r>
          </w:p>
        </w:tc>
      </w:tr>
      <w:bookmarkEnd w:id="0"/>
      <w:tr w:rsidR="00280D62" w:rsidRPr="00280D62" w14:paraId="1C1542DA" w14:textId="1D08E964" w:rsidTr="00280D62">
        <w:trPr>
          <w:trHeight w:val="449"/>
        </w:trPr>
        <w:tc>
          <w:tcPr>
            <w:tcW w:w="3868" w:type="dxa"/>
          </w:tcPr>
          <w:p w14:paraId="6F75FA6E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Gather supplies</w:t>
            </w:r>
          </w:p>
        </w:tc>
        <w:tc>
          <w:tcPr>
            <w:tcW w:w="1259" w:type="dxa"/>
            <w:gridSpan w:val="2"/>
          </w:tcPr>
          <w:p w14:paraId="0F8B05DB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8" w:type="dxa"/>
          </w:tcPr>
          <w:p w14:paraId="055C9D0A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5" w:type="dxa"/>
            <w:gridSpan w:val="2"/>
          </w:tcPr>
          <w:p w14:paraId="7EBABF4B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182680A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026D6FA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79EE72FF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3511785C" w14:textId="3DBC2F39" w:rsidTr="00280D62">
        <w:tc>
          <w:tcPr>
            <w:tcW w:w="3868" w:type="dxa"/>
          </w:tcPr>
          <w:p w14:paraId="76B26674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280D62">
              <w:rPr>
                <w:rFonts w:ascii="Arial" w:eastAsia="Arial" w:hAnsi="Arial" w:cs="Arial"/>
              </w:rPr>
              <w:t>Clean the work station with soap and water or disinfecting wipe</w:t>
            </w:r>
          </w:p>
        </w:tc>
        <w:tc>
          <w:tcPr>
            <w:tcW w:w="1259" w:type="dxa"/>
            <w:gridSpan w:val="2"/>
          </w:tcPr>
          <w:p w14:paraId="3463AAE5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48" w:type="dxa"/>
          </w:tcPr>
          <w:p w14:paraId="677424FF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85" w:type="dxa"/>
            <w:gridSpan w:val="2"/>
          </w:tcPr>
          <w:p w14:paraId="5491F224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0160822E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060EE2FC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00" w:type="dxa"/>
          </w:tcPr>
          <w:p w14:paraId="776C6AA8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280D62" w:rsidRPr="00280D62" w14:paraId="0192BC04" w14:textId="439D1E1D" w:rsidTr="00280D62">
        <w:tc>
          <w:tcPr>
            <w:tcW w:w="3868" w:type="dxa"/>
          </w:tcPr>
          <w:p w14:paraId="7A4343F3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 xml:space="preserve">Review Individualized Health </w:t>
            </w:r>
            <w:r w:rsidRPr="00280D62">
              <w:rPr>
                <w:rFonts w:ascii="Arial" w:eastAsia="Arial" w:hAnsi="Arial" w:cs="Arial"/>
              </w:rPr>
              <w:t>C</w:t>
            </w:r>
            <w:r w:rsidRPr="00280D62">
              <w:rPr>
                <w:rFonts w:ascii="Arial" w:eastAsia="Arial" w:hAnsi="Arial" w:cs="Arial"/>
                <w:color w:val="000000"/>
              </w:rPr>
              <w:t>are Plan (</w:t>
            </w:r>
            <w:r w:rsidRPr="00280D62">
              <w:rPr>
                <w:rFonts w:ascii="Arial" w:eastAsia="Arial" w:hAnsi="Arial" w:cs="Arial"/>
              </w:rPr>
              <w:t>IHCP)</w:t>
            </w:r>
            <w:r w:rsidRPr="00280D62">
              <w:rPr>
                <w:rFonts w:ascii="Arial" w:eastAsia="Arial" w:hAnsi="Arial" w:cs="Arial"/>
                <w:color w:val="000000"/>
              </w:rPr>
              <w:t>/Health care provider’s order</w:t>
            </w:r>
          </w:p>
        </w:tc>
        <w:tc>
          <w:tcPr>
            <w:tcW w:w="1259" w:type="dxa"/>
            <w:gridSpan w:val="2"/>
          </w:tcPr>
          <w:p w14:paraId="5283EE1A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8" w:type="dxa"/>
          </w:tcPr>
          <w:p w14:paraId="5AC74F21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5" w:type="dxa"/>
            <w:gridSpan w:val="2"/>
          </w:tcPr>
          <w:p w14:paraId="499D277C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115CAF56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ADF086C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7D990916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3A9CD32C" w14:textId="469FBF43" w:rsidTr="00280D62">
        <w:tc>
          <w:tcPr>
            <w:tcW w:w="3868" w:type="dxa"/>
          </w:tcPr>
          <w:p w14:paraId="754386F1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</w:rPr>
              <w:t>Ensure proper documentation of parent/guardian authorization to administer medication</w:t>
            </w:r>
          </w:p>
        </w:tc>
        <w:tc>
          <w:tcPr>
            <w:tcW w:w="1259" w:type="dxa"/>
            <w:gridSpan w:val="2"/>
          </w:tcPr>
          <w:p w14:paraId="700D1FF2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8" w:type="dxa"/>
          </w:tcPr>
          <w:p w14:paraId="46C7A7E6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5" w:type="dxa"/>
            <w:gridSpan w:val="2"/>
          </w:tcPr>
          <w:p w14:paraId="3A894EED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5164913D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708C2E16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7979490D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0E52A3AC" w14:textId="07757B75" w:rsidTr="00280D62">
        <w:tc>
          <w:tcPr>
            <w:tcW w:w="3868" w:type="dxa"/>
          </w:tcPr>
          <w:p w14:paraId="2D5E1B86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Position student providing as much privacy as possible</w:t>
            </w:r>
          </w:p>
        </w:tc>
        <w:tc>
          <w:tcPr>
            <w:tcW w:w="1259" w:type="dxa"/>
            <w:gridSpan w:val="2"/>
          </w:tcPr>
          <w:p w14:paraId="12849FB3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8" w:type="dxa"/>
          </w:tcPr>
          <w:p w14:paraId="7D28FB25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5" w:type="dxa"/>
            <w:gridSpan w:val="2"/>
          </w:tcPr>
          <w:p w14:paraId="04D48402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7350270E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5F518FCD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410DF6F8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0D0CD706" w14:textId="0152A47C" w:rsidTr="00280D62">
        <w:tc>
          <w:tcPr>
            <w:tcW w:w="3868" w:type="dxa"/>
          </w:tcPr>
          <w:p w14:paraId="135DB59C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 xml:space="preserve">Explain the procedure to the student at </w:t>
            </w:r>
            <w:r w:rsidRPr="00280D62">
              <w:rPr>
                <w:rFonts w:ascii="Arial" w:eastAsia="Arial" w:hAnsi="Arial" w:cs="Arial"/>
              </w:rPr>
              <w:t>their</w:t>
            </w:r>
            <w:r w:rsidRPr="00280D62">
              <w:rPr>
                <w:rFonts w:ascii="Arial" w:eastAsia="Arial" w:hAnsi="Arial" w:cs="Arial"/>
                <w:color w:val="000000"/>
              </w:rPr>
              <w:t xml:space="preserve"> level of understanding</w:t>
            </w:r>
          </w:p>
        </w:tc>
        <w:tc>
          <w:tcPr>
            <w:tcW w:w="1259" w:type="dxa"/>
            <w:gridSpan w:val="2"/>
          </w:tcPr>
          <w:p w14:paraId="52D52544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48" w:type="dxa"/>
          </w:tcPr>
          <w:p w14:paraId="2DCABA24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5" w:type="dxa"/>
            <w:gridSpan w:val="2"/>
          </w:tcPr>
          <w:p w14:paraId="57E2D635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7398E5E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105E8B4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5A7CE357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187F4CFB" w14:textId="4756D0DC" w:rsidTr="00280D62">
        <w:tc>
          <w:tcPr>
            <w:tcW w:w="3868" w:type="dxa"/>
          </w:tcPr>
          <w:p w14:paraId="40A1C13E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1259" w:type="dxa"/>
            <w:gridSpan w:val="2"/>
          </w:tcPr>
          <w:p w14:paraId="70026E9D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055076D9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7D2343BB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159B0C79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11E6D3BE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68975146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5F05A4F2" w14:textId="1AF52B1E" w:rsidTr="00280D62">
        <w:tc>
          <w:tcPr>
            <w:tcW w:w="3868" w:type="dxa"/>
          </w:tcPr>
          <w:p w14:paraId="66B8EA69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Put on gloves</w:t>
            </w:r>
          </w:p>
        </w:tc>
        <w:tc>
          <w:tcPr>
            <w:tcW w:w="1259" w:type="dxa"/>
            <w:gridSpan w:val="2"/>
          </w:tcPr>
          <w:p w14:paraId="0B5B4F7D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481E041E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1BA63380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489EE6A2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995B7E7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4A83E24F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69077CD1" w14:textId="40AE5BBC" w:rsidTr="00280D62">
        <w:tc>
          <w:tcPr>
            <w:tcW w:w="3868" w:type="dxa"/>
          </w:tcPr>
          <w:p w14:paraId="7695B9D8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lastRenderedPageBreak/>
              <w:t>Ensure that tracheostomy ties are secure</w:t>
            </w:r>
          </w:p>
        </w:tc>
        <w:tc>
          <w:tcPr>
            <w:tcW w:w="1259" w:type="dxa"/>
            <w:gridSpan w:val="2"/>
          </w:tcPr>
          <w:p w14:paraId="187E96C0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2883F523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5693D09F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274C2271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251DC515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7C021D86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0C431203" w14:textId="15386A19" w:rsidTr="00280D62">
        <w:tc>
          <w:tcPr>
            <w:tcW w:w="3868" w:type="dxa"/>
          </w:tcPr>
          <w:p w14:paraId="5F4C46C0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Remove dressing if applicable, dispose of per school policy</w:t>
            </w:r>
          </w:p>
        </w:tc>
        <w:tc>
          <w:tcPr>
            <w:tcW w:w="1259" w:type="dxa"/>
            <w:gridSpan w:val="2"/>
          </w:tcPr>
          <w:p w14:paraId="73BDBBC3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3602AC45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7E4BE024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462F0115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14A436C9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304B02F2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78661AFA" w14:textId="733D8F6D" w:rsidTr="00280D62">
        <w:tc>
          <w:tcPr>
            <w:tcW w:w="3868" w:type="dxa"/>
          </w:tcPr>
          <w:p w14:paraId="0416C3E7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Observe stoma for:</w:t>
            </w:r>
          </w:p>
        </w:tc>
        <w:tc>
          <w:tcPr>
            <w:tcW w:w="1259" w:type="dxa"/>
            <w:gridSpan w:val="2"/>
          </w:tcPr>
          <w:p w14:paraId="1DB41570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523C8ABD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1D71F603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4CCA790D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1AC60FF3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1BB43805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4AFBCAD2" w14:textId="7AC306E5" w:rsidTr="00280D62">
        <w:tc>
          <w:tcPr>
            <w:tcW w:w="3868" w:type="dxa"/>
          </w:tcPr>
          <w:p w14:paraId="0025F384" w14:textId="77777777" w:rsidR="00280D62" w:rsidRPr="00280D62" w:rsidRDefault="00280D62" w:rsidP="00280D62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Increased secretions or change in consistency or color of secretions</w:t>
            </w:r>
          </w:p>
        </w:tc>
        <w:tc>
          <w:tcPr>
            <w:tcW w:w="1259" w:type="dxa"/>
            <w:gridSpan w:val="2"/>
          </w:tcPr>
          <w:p w14:paraId="7591E6C0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5981690C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053A4266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100958BB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36A1E77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26EC74FB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08EBCD63" w14:textId="7FFBBD82" w:rsidTr="00280D62">
        <w:tc>
          <w:tcPr>
            <w:tcW w:w="3868" w:type="dxa"/>
          </w:tcPr>
          <w:p w14:paraId="38A0B927" w14:textId="77777777" w:rsidR="00280D62" w:rsidRPr="00280D62" w:rsidRDefault="00280D62" w:rsidP="00280D62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Secretions that have an odor</w:t>
            </w:r>
          </w:p>
        </w:tc>
        <w:tc>
          <w:tcPr>
            <w:tcW w:w="1259" w:type="dxa"/>
            <w:gridSpan w:val="2"/>
          </w:tcPr>
          <w:p w14:paraId="5E786574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5B394765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125E122C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C326677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79B3B97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77A233A3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1305F0D7" w14:textId="5BA183CA" w:rsidTr="00280D62">
        <w:tc>
          <w:tcPr>
            <w:tcW w:w="3868" w:type="dxa"/>
          </w:tcPr>
          <w:p w14:paraId="5932F5A0" w14:textId="77777777" w:rsidR="00280D62" w:rsidRPr="00280D62" w:rsidRDefault="00280D62" w:rsidP="00280D62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Redness or crusting</w:t>
            </w:r>
          </w:p>
        </w:tc>
        <w:tc>
          <w:tcPr>
            <w:tcW w:w="1259" w:type="dxa"/>
            <w:gridSpan w:val="2"/>
          </w:tcPr>
          <w:p w14:paraId="12C8AA4C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4BB9BDAC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7EBB8361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C4DFCCE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A539124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5E49BEFD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093DFD23" w14:textId="33E617D4" w:rsidTr="00280D62">
        <w:tc>
          <w:tcPr>
            <w:tcW w:w="3868" w:type="dxa"/>
          </w:tcPr>
          <w:p w14:paraId="65F5294B" w14:textId="77777777" w:rsidR="00280D62" w:rsidRPr="00280D62" w:rsidRDefault="00280D62" w:rsidP="00280D62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Bleeding</w:t>
            </w:r>
          </w:p>
        </w:tc>
        <w:tc>
          <w:tcPr>
            <w:tcW w:w="1259" w:type="dxa"/>
            <w:gridSpan w:val="2"/>
          </w:tcPr>
          <w:p w14:paraId="5D63EA66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4D4FCD75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0E6AF55D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1BDB760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507B2E7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1D2CF5E3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64DF829D" w14:textId="582A3EB5" w:rsidTr="00280D62">
        <w:tc>
          <w:tcPr>
            <w:tcW w:w="3868" w:type="dxa"/>
          </w:tcPr>
          <w:p w14:paraId="2A24E7DB" w14:textId="77777777" w:rsidR="00280D62" w:rsidRPr="00280D62" w:rsidRDefault="00280D62" w:rsidP="00280D62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Indications of pain to stoma site</w:t>
            </w:r>
          </w:p>
        </w:tc>
        <w:tc>
          <w:tcPr>
            <w:tcW w:w="1259" w:type="dxa"/>
            <w:gridSpan w:val="2"/>
          </w:tcPr>
          <w:p w14:paraId="7EA119CD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404F6790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51770DC9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3F61B9D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2C8D132F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67B49672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16E7BDD4" w14:textId="004F6B31" w:rsidTr="00280D62">
        <w:tc>
          <w:tcPr>
            <w:tcW w:w="3868" w:type="dxa"/>
          </w:tcPr>
          <w:p w14:paraId="6DA2BADE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</w:rPr>
              <w:t>Clean the neck using</w:t>
            </w:r>
            <w:r w:rsidRPr="00280D62">
              <w:rPr>
                <w:rFonts w:ascii="Arial" w:eastAsia="Arial" w:hAnsi="Arial" w:cs="Arial"/>
                <w:color w:val="000000"/>
              </w:rPr>
              <w:t xml:space="preserve"> gauze sponges and/or cotton-tipped swabs and cleaning solution (</w:t>
            </w:r>
            <w:r w:rsidRPr="00280D62">
              <w:rPr>
                <w:rFonts w:ascii="Arial" w:eastAsia="Arial" w:hAnsi="Arial" w:cs="Arial"/>
              </w:rPr>
              <w:t xml:space="preserve">such as mild soap) </w:t>
            </w:r>
            <w:r w:rsidRPr="00280D62">
              <w:rPr>
                <w:rFonts w:ascii="Arial" w:eastAsia="Arial" w:hAnsi="Arial" w:cs="Arial"/>
                <w:color w:val="000000"/>
              </w:rPr>
              <w:t>per I</w:t>
            </w:r>
            <w:r w:rsidRPr="00280D62">
              <w:rPr>
                <w:rFonts w:ascii="Arial" w:eastAsia="Arial" w:hAnsi="Arial" w:cs="Arial"/>
              </w:rPr>
              <w:t xml:space="preserve">ndividualized Health Care Plan (IHCP) </w:t>
            </w:r>
            <w:r w:rsidRPr="00280D62">
              <w:rPr>
                <w:rFonts w:ascii="Arial" w:eastAsia="Arial" w:hAnsi="Arial" w:cs="Arial"/>
                <w:color w:val="000000"/>
              </w:rPr>
              <w:t>and health care provider’s orders</w:t>
            </w:r>
          </w:p>
        </w:tc>
        <w:tc>
          <w:tcPr>
            <w:tcW w:w="1259" w:type="dxa"/>
            <w:gridSpan w:val="2"/>
          </w:tcPr>
          <w:p w14:paraId="44A27580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2899F642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42729B34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CF33173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729214D4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01CFED34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2A45E86E" w14:textId="7DE60BBA" w:rsidTr="00280D62">
        <w:tc>
          <w:tcPr>
            <w:tcW w:w="3868" w:type="dxa"/>
          </w:tcPr>
          <w:p w14:paraId="536A2623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280D62">
              <w:rPr>
                <w:rFonts w:ascii="Arial" w:eastAsia="Arial" w:hAnsi="Arial" w:cs="Arial"/>
              </w:rPr>
              <w:t>Allow the skin to dry</w:t>
            </w:r>
          </w:p>
        </w:tc>
        <w:tc>
          <w:tcPr>
            <w:tcW w:w="1259" w:type="dxa"/>
            <w:gridSpan w:val="2"/>
          </w:tcPr>
          <w:p w14:paraId="489B55DB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63" w:type="dxa"/>
            <w:gridSpan w:val="2"/>
          </w:tcPr>
          <w:p w14:paraId="268F1266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63A15C3F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6419F5C3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144A7F1B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00" w:type="dxa"/>
          </w:tcPr>
          <w:p w14:paraId="7D5CDBEC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280D62" w:rsidRPr="00280D62" w14:paraId="30BFBFA2" w14:textId="09893D55" w:rsidTr="00280D62">
        <w:tc>
          <w:tcPr>
            <w:tcW w:w="3868" w:type="dxa"/>
          </w:tcPr>
          <w:p w14:paraId="56F28406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Dip cotton dip applicator in saline</w:t>
            </w:r>
            <w:r w:rsidRPr="00280D62">
              <w:rPr>
                <w:rFonts w:ascii="Arial" w:eastAsia="Arial" w:hAnsi="Arial" w:cs="Arial"/>
              </w:rPr>
              <w:t>/</w:t>
            </w:r>
            <w:r w:rsidRPr="00280D62">
              <w:rPr>
                <w:rFonts w:ascii="Arial" w:eastAsia="Arial" w:hAnsi="Arial" w:cs="Arial"/>
                <w:color w:val="000000"/>
              </w:rPr>
              <w:t>wate</w:t>
            </w:r>
            <w:r w:rsidRPr="00280D62">
              <w:rPr>
                <w:rFonts w:ascii="Arial" w:eastAsia="Arial" w:hAnsi="Arial" w:cs="Arial"/>
              </w:rPr>
              <w:t>r mixed with cleaning solution (</w:t>
            </w:r>
            <w:proofErr w:type="gramStart"/>
            <w:r w:rsidRPr="00280D62">
              <w:rPr>
                <w:rFonts w:ascii="Arial" w:eastAsia="Arial" w:hAnsi="Arial" w:cs="Arial"/>
              </w:rPr>
              <w:t>i.e.</w:t>
            </w:r>
            <w:proofErr w:type="gramEnd"/>
            <w:r w:rsidRPr="00280D62">
              <w:rPr>
                <w:rFonts w:ascii="Arial" w:eastAsia="Arial" w:hAnsi="Arial" w:cs="Arial"/>
              </w:rPr>
              <w:t xml:space="preserve"> mild soap) ordered by the health care provider </w:t>
            </w:r>
          </w:p>
        </w:tc>
        <w:tc>
          <w:tcPr>
            <w:tcW w:w="1259" w:type="dxa"/>
            <w:gridSpan w:val="2"/>
          </w:tcPr>
          <w:p w14:paraId="5154BF7B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1E5B8E27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4498289C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AF78BC2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2F122537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71028E30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519DB2DA" w14:textId="1C042165" w:rsidTr="00280D62">
        <w:tc>
          <w:tcPr>
            <w:tcW w:w="3868" w:type="dxa"/>
          </w:tcPr>
          <w:p w14:paraId="47278171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Support the tracheostomy tube with your finger during cleaning</w:t>
            </w:r>
          </w:p>
        </w:tc>
        <w:tc>
          <w:tcPr>
            <w:tcW w:w="1259" w:type="dxa"/>
            <w:gridSpan w:val="2"/>
          </w:tcPr>
          <w:p w14:paraId="46F4610E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309B8017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371010A1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1E38F936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4FA5895A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6581F27C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0CC6AFFA" w14:textId="13E40E22" w:rsidTr="00280D62">
        <w:tc>
          <w:tcPr>
            <w:tcW w:w="3868" w:type="dxa"/>
          </w:tcPr>
          <w:p w14:paraId="29E33721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 xml:space="preserve">Use cotton tip applicator to clean outer portion of tracheostomy tube and surrounding skin </w:t>
            </w:r>
          </w:p>
        </w:tc>
        <w:tc>
          <w:tcPr>
            <w:tcW w:w="1259" w:type="dxa"/>
            <w:gridSpan w:val="2"/>
          </w:tcPr>
          <w:p w14:paraId="0C58369D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024C5803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390DA227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705A1CFD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9DB95C3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2EFEE128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38F904AD" w14:textId="571CD468" w:rsidTr="00280D62">
        <w:tc>
          <w:tcPr>
            <w:tcW w:w="3868" w:type="dxa"/>
          </w:tcPr>
          <w:p w14:paraId="3D59CC22" w14:textId="77777777" w:rsidR="00280D62" w:rsidRPr="00280D62" w:rsidRDefault="00280D62" w:rsidP="00280D62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lastRenderedPageBreak/>
              <w:t>Start as close as possible to the tracheostomy tube then work away from it</w:t>
            </w:r>
          </w:p>
        </w:tc>
        <w:tc>
          <w:tcPr>
            <w:tcW w:w="1259" w:type="dxa"/>
            <w:gridSpan w:val="2"/>
          </w:tcPr>
          <w:p w14:paraId="15C4F904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5F14B436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613B695A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DA731BC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218FEA41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080D90FF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477B563B" w14:textId="04613688" w:rsidTr="00280D62">
        <w:tc>
          <w:tcPr>
            <w:tcW w:w="3868" w:type="dxa"/>
          </w:tcPr>
          <w:p w14:paraId="44352FE6" w14:textId="77777777" w:rsidR="00280D62" w:rsidRPr="00280D62" w:rsidRDefault="00280D62" w:rsidP="00280D62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</w:rPr>
            </w:pPr>
            <w:r w:rsidRPr="00280D62">
              <w:rPr>
                <w:rFonts w:ascii="Arial" w:eastAsia="Arial" w:hAnsi="Arial" w:cs="Arial"/>
              </w:rPr>
              <w:t>Do not put the swab into the stoma</w:t>
            </w:r>
          </w:p>
        </w:tc>
        <w:tc>
          <w:tcPr>
            <w:tcW w:w="1259" w:type="dxa"/>
            <w:gridSpan w:val="2"/>
          </w:tcPr>
          <w:p w14:paraId="3F91A2E1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63" w:type="dxa"/>
            <w:gridSpan w:val="2"/>
          </w:tcPr>
          <w:p w14:paraId="4138DB36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3EEDC240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49536D95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30034CEF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00" w:type="dxa"/>
          </w:tcPr>
          <w:p w14:paraId="2075BF79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280D62" w:rsidRPr="00280D62" w14:paraId="0533C3D8" w14:textId="54687083" w:rsidTr="00280D62">
        <w:tc>
          <w:tcPr>
            <w:tcW w:w="3868" w:type="dxa"/>
          </w:tcPr>
          <w:p w14:paraId="61A800CE" w14:textId="77777777" w:rsidR="00280D62" w:rsidRPr="00280D62" w:rsidRDefault="00280D62" w:rsidP="00280D62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Make only one sweep with each cotton tip applicator before discarding</w:t>
            </w:r>
          </w:p>
        </w:tc>
        <w:tc>
          <w:tcPr>
            <w:tcW w:w="1259" w:type="dxa"/>
            <w:gridSpan w:val="2"/>
          </w:tcPr>
          <w:p w14:paraId="2953B6BE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3588701E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077DE5D6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918EB07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A0A5E94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45B13A44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73D6E769" w14:textId="7021B150" w:rsidTr="00280D62">
        <w:tc>
          <w:tcPr>
            <w:tcW w:w="3868" w:type="dxa"/>
          </w:tcPr>
          <w:p w14:paraId="2DECE340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Repeat the process until debris and/or mucus is removed</w:t>
            </w:r>
          </w:p>
        </w:tc>
        <w:tc>
          <w:tcPr>
            <w:tcW w:w="1259" w:type="dxa"/>
            <w:gridSpan w:val="2"/>
          </w:tcPr>
          <w:p w14:paraId="0437E0F3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03C735B8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56406CA2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4883A950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1F3AFE30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579C4492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2E9908FE" w14:textId="0613B785" w:rsidTr="00280D62">
        <w:tc>
          <w:tcPr>
            <w:tcW w:w="3868" w:type="dxa"/>
          </w:tcPr>
          <w:p w14:paraId="1678AD32" w14:textId="77777777" w:rsidR="00280D62" w:rsidRPr="00280D62" w:rsidRDefault="00280D62" w:rsidP="00280D62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Minimize direct moisture to the tracheostomy ties</w:t>
            </w:r>
          </w:p>
        </w:tc>
        <w:tc>
          <w:tcPr>
            <w:tcW w:w="1259" w:type="dxa"/>
            <w:gridSpan w:val="2"/>
          </w:tcPr>
          <w:p w14:paraId="678B0C26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7CA98501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6704BBD7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2EA11ECB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AE5F52B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3D741839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1327E20C" w14:textId="639E9F84" w:rsidTr="00280D62">
        <w:tc>
          <w:tcPr>
            <w:tcW w:w="3868" w:type="dxa"/>
          </w:tcPr>
          <w:p w14:paraId="3FFACA18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280D62">
              <w:rPr>
                <w:rFonts w:ascii="Arial" w:eastAsia="Arial" w:hAnsi="Arial" w:cs="Arial"/>
              </w:rPr>
              <w:t>Using cotton tip applicator to clean the outer portion of the tracheostomy and surrounding skin using just water</w:t>
            </w:r>
          </w:p>
        </w:tc>
        <w:tc>
          <w:tcPr>
            <w:tcW w:w="1259" w:type="dxa"/>
            <w:gridSpan w:val="2"/>
          </w:tcPr>
          <w:p w14:paraId="4DCB3F99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63" w:type="dxa"/>
            <w:gridSpan w:val="2"/>
          </w:tcPr>
          <w:p w14:paraId="50AD855B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1E1BD892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6A3F8ACC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36849B61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00" w:type="dxa"/>
          </w:tcPr>
          <w:p w14:paraId="575A68B0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280D62" w:rsidRPr="00280D62" w14:paraId="333B7879" w14:textId="5FCFF025" w:rsidTr="00280D62">
        <w:tc>
          <w:tcPr>
            <w:tcW w:w="3868" w:type="dxa"/>
          </w:tcPr>
          <w:p w14:paraId="7C17AC57" w14:textId="77777777" w:rsidR="00280D62" w:rsidRPr="00280D62" w:rsidRDefault="00280D62" w:rsidP="00280D62">
            <w:pPr>
              <w:numPr>
                <w:ilvl w:val="1"/>
                <w:numId w:val="1"/>
              </w:numPr>
              <w:spacing w:line="360" w:lineRule="auto"/>
              <w:ind w:left="1068"/>
              <w:rPr>
                <w:rFonts w:ascii="Arial" w:eastAsia="Arial" w:hAnsi="Arial" w:cs="Arial"/>
              </w:rPr>
            </w:pPr>
            <w:r w:rsidRPr="00280D62">
              <w:rPr>
                <w:rFonts w:ascii="Arial" w:eastAsia="Arial" w:hAnsi="Arial" w:cs="Arial"/>
              </w:rPr>
              <w:t>Start as close as possible to the tracheostomy tube then work away from it</w:t>
            </w:r>
          </w:p>
        </w:tc>
        <w:tc>
          <w:tcPr>
            <w:tcW w:w="1259" w:type="dxa"/>
            <w:gridSpan w:val="2"/>
          </w:tcPr>
          <w:p w14:paraId="720219B2" w14:textId="77777777" w:rsidR="00280D62" w:rsidRPr="00280D62" w:rsidRDefault="00280D62" w:rsidP="00280D62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63" w:type="dxa"/>
            <w:gridSpan w:val="2"/>
          </w:tcPr>
          <w:p w14:paraId="0A9FB588" w14:textId="77777777" w:rsidR="00280D62" w:rsidRPr="00280D62" w:rsidRDefault="00280D62" w:rsidP="00280D62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641C1C9F" w14:textId="77777777" w:rsidR="00280D62" w:rsidRPr="00280D62" w:rsidRDefault="00280D62" w:rsidP="00280D62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61196A1A" w14:textId="77777777" w:rsidR="00280D62" w:rsidRPr="00280D62" w:rsidRDefault="00280D62" w:rsidP="00280D62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7ABFA465" w14:textId="77777777" w:rsidR="00280D62" w:rsidRPr="00280D62" w:rsidRDefault="00280D62" w:rsidP="00280D62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00" w:type="dxa"/>
          </w:tcPr>
          <w:p w14:paraId="473CB7F9" w14:textId="77777777" w:rsidR="00280D62" w:rsidRPr="00280D62" w:rsidRDefault="00280D62" w:rsidP="00280D62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280D62" w:rsidRPr="00280D62" w14:paraId="34D8AEBC" w14:textId="7DF60A7D" w:rsidTr="00280D62">
        <w:tc>
          <w:tcPr>
            <w:tcW w:w="3868" w:type="dxa"/>
          </w:tcPr>
          <w:p w14:paraId="0B897EF8" w14:textId="77777777" w:rsidR="00280D62" w:rsidRPr="00280D62" w:rsidRDefault="00280D62" w:rsidP="00280D62">
            <w:pPr>
              <w:numPr>
                <w:ilvl w:val="1"/>
                <w:numId w:val="1"/>
              </w:numPr>
              <w:spacing w:line="360" w:lineRule="auto"/>
              <w:ind w:left="1068"/>
              <w:rPr>
                <w:rFonts w:ascii="Arial" w:eastAsia="Arial" w:hAnsi="Arial" w:cs="Arial"/>
              </w:rPr>
            </w:pPr>
            <w:r w:rsidRPr="00280D62">
              <w:rPr>
                <w:rFonts w:ascii="Arial" w:eastAsia="Arial" w:hAnsi="Arial" w:cs="Arial"/>
              </w:rPr>
              <w:t>Do not put the swab into the stoma</w:t>
            </w:r>
          </w:p>
        </w:tc>
        <w:tc>
          <w:tcPr>
            <w:tcW w:w="1259" w:type="dxa"/>
            <w:gridSpan w:val="2"/>
          </w:tcPr>
          <w:p w14:paraId="08E53309" w14:textId="77777777" w:rsidR="00280D62" w:rsidRPr="00280D62" w:rsidRDefault="00280D62" w:rsidP="00280D62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63" w:type="dxa"/>
            <w:gridSpan w:val="2"/>
          </w:tcPr>
          <w:p w14:paraId="15E66F9A" w14:textId="77777777" w:rsidR="00280D62" w:rsidRPr="00280D62" w:rsidRDefault="00280D62" w:rsidP="00280D62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65EE1A8E" w14:textId="77777777" w:rsidR="00280D62" w:rsidRPr="00280D62" w:rsidRDefault="00280D62" w:rsidP="00280D62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1C5CB4F9" w14:textId="77777777" w:rsidR="00280D62" w:rsidRPr="00280D62" w:rsidRDefault="00280D62" w:rsidP="00280D62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0A23736C" w14:textId="77777777" w:rsidR="00280D62" w:rsidRPr="00280D62" w:rsidRDefault="00280D62" w:rsidP="00280D62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00" w:type="dxa"/>
          </w:tcPr>
          <w:p w14:paraId="62FD6388" w14:textId="77777777" w:rsidR="00280D62" w:rsidRPr="00280D62" w:rsidRDefault="00280D62" w:rsidP="00280D62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280D62" w:rsidRPr="00280D62" w14:paraId="57996637" w14:textId="75313FB2" w:rsidTr="00280D62">
        <w:tc>
          <w:tcPr>
            <w:tcW w:w="3868" w:type="dxa"/>
          </w:tcPr>
          <w:p w14:paraId="77B43670" w14:textId="77777777" w:rsidR="00280D62" w:rsidRPr="00280D62" w:rsidRDefault="00280D62" w:rsidP="00280D62">
            <w:pPr>
              <w:numPr>
                <w:ilvl w:val="1"/>
                <w:numId w:val="1"/>
              </w:numPr>
              <w:spacing w:line="360" w:lineRule="auto"/>
              <w:ind w:left="1068"/>
              <w:rPr>
                <w:rFonts w:ascii="Arial" w:eastAsia="Arial" w:hAnsi="Arial" w:cs="Arial"/>
              </w:rPr>
            </w:pPr>
            <w:r w:rsidRPr="00280D62">
              <w:rPr>
                <w:rFonts w:ascii="Arial" w:eastAsia="Arial" w:hAnsi="Arial" w:cs="Arial"/>
              </w:rPr>
              <w:t>Make only one sweep with each cotton tip applicator before discarding</w:t>
            </w:r>
          </w:p>
        </w:tc>
        <w:tc>
          <w:tcPr>
            <w:tcW w:w="1259" w:type="dxa"/>
            <w:gridSpan w:val="2"/>
          </w:tcPr>
          <w:p w14:paraId="5850D4F1" w14:textId="77777777" w:rsidR="00280D62" w:rsidRPr="00280D62" w:rsidRDefault="00280D62" w:rsidP="00280D62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63" w:type="dxa"/>
            <w:gridSpan w:val="2"/>
          </w:tcPr>
          <w:p w14:paraId="6874EC92" w14:textId="77777777" w:rsidR="00280D62" w:rsidRPr="00280D62" w:rsidRDefault="00280D62" w:rsidP="00280D62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553AF79B" w14:textId="77777777" w:rsidR="00280D62" w:rsidRPr="00280D62" w:rsidRDefault="00280D62" w:rsidP="00280D62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5DB48F2E" w14:textId="77777777" w:rsidR="00280D62" w:rsidRPr="00280D62" w:rsidRDefault="00280D62" w:rsidP="00280D62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55A04F04" w14:textId="77777777" w:rsidR="00280D62" w:rsidRPr="00280D62" w:rsidRDefault="00280D62" w:rsidP="00280D62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900" w:type="dxa"/>
          </w:tcPr>
          <w:p w14:paraId="7D658E97" w14:textId="77777777" w:rsidR="00280D62" w:rsidRPr="00280D62" w:rsidRDefault="00280D62" w:rsidP="00280D62">
            <w:pP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280D62" w:rsidRPr="00280D62" w14:paraId="35E4B09E" w14:textId="72B0BB0E" w:rsidTr="00280D62">
        <w:tc>
          <w:tcPr>
            <w:tcW w:w="3868" w:type="dxa"/>
          </w:tcPr>
          <w:p w14:paraId="32F32BD1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Use a dry cotton tip applicator to dry skin surrounding stoma starting at inner most part and moving outward</w:t>
            </w:r>
          </w:p>
        </w:tc>
        <w:tc>
          <w:tcPr>
            <w:tcW w:w="1259" w:type="dxa"/>
            <w:gridSpan w:val="2"/>
          </w:tcPr>
          <w:p w14:paraId="19AE2BE1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7CA3F848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52C3FFF5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97AEE66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5BEE6542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01050F7C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566818EC" w14:textId="0276312D" w:rsidTr="00280D62">
        <w:tc>
          <w:tcPr>
            <w:tcW w:w="3868" w:type="dxa"/>
          </w:tcPr>
          <w:p w14:paraId="21586003" w14:textId="77777777" w:rsidR="00280D62" w:rsidRPr="00280D62" w:rsidRDefault="00280D62" w:rsidP="00280D62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Drying the skin is vital to maintaining skin integrity</w:t>
            </w:r>
          </w:p>
        </w:tc>
        <w:tc>
          <w:tcPr>
            <w:tcW w:w="1259" w:type="dxa"/>
            <w:gridSpan w:val="2"/>
          </w:tcPr>
          <w:p w14:paraId="53C97887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73DAE26F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439113A8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27CB12D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2AFEF615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0B49383C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3EED18EF" w14:textId="2F73141B" w:rsidTr="00280D62">
        <w:tc>
          <w:tcPr>
            <w:tcW w:w="3868" w:type="dxa"/>
          </w:tcPr>
          <w:p w14:paraId="7290FAA9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Place dressing on tracheostomy site, if ordered by health care provider</w:t>
            </w:r>
          </w:p>
        </w:tc>
        <w:tc>
          <w:tcPr>
            <w:tcW w:w="1259" w:type="dxa"/>
            <w:gridSpan w:val="2"/>
          </w:tcPr>
          <w:p w14:paraId="22BBDF10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0AB89F24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46A5A019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20DA2FA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E146C73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6CD70DB2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1079DF3A" w14:textId="1E443FC9" w:rsidTr="00280D62">
        <w:tc>
          <w:tcPr>
            <w:tcW w:w="3868" w:type="dxa"/>
          </w:tcPr>
          <w:p w14:paraId="28E26643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lastRenderedPageBreak/>
              <w:t>Dispose of used supplies per school policy</w:t>
            </w:r>
          </w:p>
        </w:tc>
        <w:tc>
          <w:tcPr>
            <w:tcW w:w="1259" w:type="dxa"/>
            <w:gridSpan w:val="2"/>
          </w:tcPr>
          <w:p w14:paraId="084A3C4B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18EF465D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3BB499E7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B19C253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697018B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3B4FD75D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681B02A7" w14:textId="41082D81" w:rsidTr="00280D62">
        <w:tc>
          <w:tcPr>
            <w:tcW w:w="3868" w:type="dxa"/>
          </w:tcPr>
          <w:p w14:paraId="2E75611B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280D62">
              <w:rPr>
                <w:rFonts w:ascii="Arial" w:eastAsia="Arial" w:hAnsi="Arial" w:cs="Arial"/>
              </w:rPr>
              <w:t>Assess student’s respiratory status, as needed</w:t>
            </w:r>
          </w:p>
        </w:tc>
        <w:tc>
          <w:tcPr>
            <w:tcW w:w="1259" w:type="dxa"/>
            <w:gridSpan w:val="2"/>
          </w:tcPr>
          <w:p w14:paraId="155108A0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63" w:type="dxa"/>
            <w:gridSpan w:val="2"/>
          </w:tcPr>
          <w:p w14:paraId="284948D4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</w:tcPr>
          <w:p w14:paraId="67D6091B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4816E378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01BE6144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00" w:type="dxa"/>
          </w:tcPr>
          <w:p w14:paraId="71C680BB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280D62" w:rsidRPr="00280D62" w14:paraId="441EAFE6" w14:textId="244DC88D" w:rsidTr="00280D62">
        <w:tc>
          <w:tcPr>
            <w:tcW w:w="3868" w:type="dxa"/>
          </w:tcPr>
          <w:p w14:paraId="6F41A332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Remove gloves</w:t>
            </w:r>
          </w:p>
        </w:tc>
        <w:tc>
          <w:tcPr>
            <w:tcW w:w="1259" w:type="dxa"/>
            <w:gridSpan w:val="2"/>
          </w:tcPr>
          <w:p w14:paraId="6F28C119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0BB0C8D2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4004E3F6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71AF2133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82A508C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571391D4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32EAE767" w14:textId="3F498E56" w:rsidTr="00280D62">
        <w:tc>
          <w:tcPr>
            <w:tcW w:w="3868" w:type="dxa"/>
          </w:tcPr>
          <w:p w14:paraId="684ED269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1259" w:type="dxa"/>
            <w:gridSpan w:val="2"/>
          </w:tcPr>
          <w:p w14:paraId="3145E0FF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3BFF725E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3BEA227E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031F2A24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19E1680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03E65149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65DA68E8" w14:textId="224A1359" w:rsidTr="00280D62">
        <w:tc>
          <w:tcPr>
            <w:tcW w:w="3868" w:type="dxa"/>
          </w:tcPr>
          <w:p w14:paraId="78BC2B6A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 xml:space="preserve">Document assessment, </w:t>
            </w:r>
            <w:proofErr w:type="gramStart"/>
            <w:r w:rsidRPr="00280D62">
              <w:rPr>
                <w:rFonts w:ascii="Arial" w:eastAsia="Arial" w:hAnsi="Arial" w:cs="Arial"/>
                <w:color w:val="000000"/>
              </w:rPr>
              <w:t>intervention</w:t>
            </w:r>
            <w:proofErr w:type="gramEnd"/>
            <w:r w:rsidRPr="00280D62">
              <w:rPr>
                <w:rFonts w:ascii="Arial" w:eastAsia="Arial" w:hAnsi="Arial" w:cs="Arial"/>
                <w:color w:val="000000"/>
              </w:rPr>
              <w:t xml:space="preserve"> and outcomes in student’s health care record</w:t>
            </w:r>
          </w:p>
        </w:tc>
        <w:tc>
          <w:tcPr>
            <w:tcW w:w="1259" w:type="dxa"/>
            <w:gridSpan w:val="2"/>
          </w:tcPr>
          <w:p w14:paraId="7046C4DE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7AB6FECD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4BD97359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173A4408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3AA19AE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0ED51201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80D62" w:rsidRPr="00280D62" w14:paraId="5FE6D8F6" w14:textId="7DFEB031" w:rsidTr="00280D62">
        <w:tc>
          <w:tcPr>
            <w:tcW w:w="3868" w:type="dxa"/>
          </w:tcPr>
          <w:p w14:paraId="06F77F9A" w14:textId="77777777" w:rsidR="00280D62" w:rsidRPr="00280D62" w:rsidRDefault="00280D62" w:rsidP="00280D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280D62">
              <w:rPr>
                <w:rFonts w:ascii="Arial" w:eastAsia="Arial" w:hAnsi="Arial" w:cs="Arial"/>
                <w:color w:val="000000"/>
              </w:rPr>
              <w:t>Follow up with parent/guardian and health care provider, as needed</w:t>
            </w:r>
          </w:p>
        </w:tc>
        <w:tc>
          <w:tcPr>
            <w:tcW w:w="1259" w:type="dxa"/>
            <w:gridSpan w:val="2"/>
          </w:tcPr>
          <w:p w14:paraId="4D73BFC2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3" w:type="dxa"/>
            <w:gridSpan w:val="2"/>
          </w:tcPr>
          <w:p w14:paraId="5DE3B001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</w:tcPr>
          <w:p w14:paraId="597AB1C7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61E45A2C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</w:tcPr>
          <w:p w14:paraId="3FC75FF2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0" w:type="dxa"/>
          </w:tcPr>
          <w:p w14:paraId="2EBA40E3" w14:textId="77777777" w:rsidR="00280D62" w:rsidRPr="00280D62" w:rsidRDefault="00280D62" w:rsidP="00280D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0000005F" w14:textId="77777777" w:rsidR="000709A0" w:rsidRDefault="000709A0">
      <w:pPr>
        <w:spacing w:after="0" w:line="360" w:lineRule="auto"/>
        <w:rPr>
          <w:rFonts w:ascii="Arial" w:eastAsia="Arial" w:hAnsi="Arial" w:cs="Arial"/>
          <w:b/>
        </w:rPr>
      </w:pPr>
    </w:p>
    <w:p w14:paraId="32781A17" w14:textId="77777777" w:rsidR="00280D62" w:rsidRPr="00A969AA" w:rsidRDefault="00280D62" w:rsidP="00280D62">
      <w:pPr>
        <w:pBdr>
          <w:bottom w:val="single" w:sz="12" w:space="1" w:color="auto"/>
        </w:pBdr>
        <w:ind w:left="-630"/>
        <w:rPr>
          <w:rFonts w:ascii="Arial" w:hAnsi="Arial" w:cs="Arial"/>
          <w:b/>
        </w:rPr>
      </w:pPr>
      <w:r w:rsidRPr="00A969AA">
        <w:rPr>
          <w:rFonts w:ascii="Arial" w:hAnsi="Arial" w:cs="Arial"/>
          <w:b/>
        </w:rPr>
        <w:t xml:space="preserve">Plan for monitoring </w:t>
      </w:r>
      <w:r>
        <w:rPr>
          <w:rFonts w:ascii="Arial" w:hAnsi="Arial" w:cs="Arial"/>
          <w:b/>
        </w:rPr>
        <w:t xml:space="preserve">tracheostomy </w:t>
      </w:r>
      <w:r w:rsidRPr="00A969AA">
        <w:rPr>
          <w:rFonts w:ascii="Arial" w:hAnsi="Arial" w:cs="Arial"/>
          <w:b/>
        </w:rPr>
        <w:t xml:space="preserve">management: </w:t>
      </w:r>
    </w:p>
    <w:p w14:paraId="448DA6BE" w14:textId="77777777" w:rsidR="00280D62" w:rsidRPr="00A969AA" w:rsidRDefault="00280D62" w:rsidP="00280D62">
      <w:pPr>
        <w:pStyle w:val="ListParagraph"/>
        <w:pBdr>
          <w:bottom w:val="single" w:sz="12" w:space="1" w:color="auto"/>
        </w:pBdr>
        <w:ind w:left="-630"/>
        <w:rPr>
          <w:rFonts w:ascii="Arial" w:hAnsi="Arial" w:cs="Arial"/>
          <w:b/>
        </w:rPr>
      </w:pPr>
    </w:p>
    <w:p w14:paraId="09429E52" w14:textId="77777777" w:rsidR="00280D62" w:rsidRPr="00A969AA" w:rsidRDefault="00280D62" w:rsidP="00280D62">
      <w:pPr>
        <w:pStyle w:val="ListParagraph"/>
        <w:ind w:left="-630"/>
        <w:rPr>
          <w:rFonts w:ascii="Arial" w:hAnsi="Arial" w:cs="Arial"/>
          <w:b/>
        </w:rPr>
      </w:pPr>
    </w:p>
    <w:p w14:paraId="5BC0545A" w14:textId="77777777" w:rsidR="00280D62" w:rsidRPr="00A969AA" w:rsidRDefault="00280D62" w:rsidP="00280D62">
      <w:pPr>
        <w:pStyle w:val="ListParagraph"/>
        <w:ind w:left="-630"/>
        <w:rPr>
          <w:rFonts w:ascii="Arial" w:hAnsi="Arial" w:cs="Arial"/>
          <w:b/>
        </w:rPr>
      </w:pPr>
      <w:r w:rsidRPr="00A969AA">
        <w:rPr>
          <w:rFonts w:ascii="Arial" w:hAnsi="Arial" w:cs="Arial"/>
          <w:b/>
        </w:rPr>
        <w:t>School Nurse Name: ______________________________ Phone Number: ___________________</w:t>
      </w:r>
    </w:p>
    <w:p w14:paraId="7C70F31C" w14:textId="77777777" w:rsidR="00280D62" w:rsidRPr="00A969AA" w:rsidRDefault="00280D62" w:rsidP="00280D62">
      <w:pPr>
        <w:pStyle w:val="ListParagraph"/>
        <w:ind w:left="-630"/>
        <w:rPr>
          <w:rFonts w:ascii="Arial" w:hAnsi="Arial" w:cs="Arial"/>
          <w:b/>
        </w:rPr>
      </w:pPr>
    </w:p>
    <w:p w14:paraId="142B6107" w14:textId="77777777" w:rsidR="00280D62" w:rsidRPr="00A969AA" w:rsidRDefault="00280D62" w:rsidP="00280D62">
      <w:pPr>
        <w:pStyle w:val="ListParagraph"/>
        <w:ind w:left="-630"/>
        <w:rPr>
          <w:rFonts w:ascii="Arial" w:hAnsi="Arial" w:cs="Arial"/>
          <w:b/>
        </w:rPr>
      </w:pPr>
      <w:r w:rsidRPr="00A969AA">
        <w:rPr>
          <w:rFonts w:ascii="Arial" w:hAnsi="Arial" w:cs="Arial"/>
          <w:b/>
        </w:rPr>
        <w:t>Trainee’s signature:  _______________________________________________________________</w:t>
      </w:r>
    </w:p>
    <w:p w14:paraId="5F35F3BA" w14:textId="77777777" w:rsidR="00280D62" w:rsidRPr="00A969AA" w:rsidRDefault="00280D62" w:rsidP="00280D62">
      <w:pPr>
        <w:pStyle w:val="ListParagraph"/>
        <w:ind w:left="-630"/>
        <w:rPr>
          <w:rFonts w:ascii="Arial" w:hAnsi="Arial" w:cs="Arial"/>
          <w:b/>
        </w:rPr>
      </w:pPr>
    </w:p>
    <w:p w14:paraId="33D40A87" w14:textId="77777777" w:rsidR="00280D62" w:rsidRPr="00A969AA" w:rsidRDefault="00280D62" w:rsidP="00280D62">
      <w:pPr>
        <w:pStyle w:val="ListParagraph"/>
        <w:ind w:left="-630"/>
        <w:rPr>
          <w:rFonts w:ascii="Arial" w:eastAsia="Arial" w:hAnsi="Arial" w:cs="Arial"/>
          <w:b/>
        </w:rPr>
      </w:pPr>
      <w:r w:rsidRPr="00A969AA">
        <w:rPr>
          <w:rFonts w:ascii="Arial" w:hAnsi="Arial" w:cs="Arial"/>
          <w:b/>
        </w:rPr>
        <w:t>School Nurse’s signature:  __________________________________________________________</w:t>
      </w:r>
    </w:p>
    <w:p w14:paraId="68A49C5B" w14:textId="77777777" w:rsidR="00280D62" w:rsidRDefault="00280D62" w:rsidP="00280D62">
      <w:pPr>
        <w:spacing w:after="0" w:line="360" w:lineRule="auto"/>
        <w:rPr>
          <w:rFonts w:ascii="Arial" w:eastAsia="Arial" w:hAnsi="Arial" w:cs="Arial"/>
          <w:b/>
        </w:rPr>
      </w:pPr>
    </w:p>
    <w:p w14:paraId="2D0AEE32" w14:textId="77777777" w:rsidR="00280D62" w:rsidRDefault="00280D62">
      <w:pPr>
        <w:spacing w:after="0" w:line="360" w:lineRule="auto"/>
        <w:rPr>
          <w:rFonts w:ascii="Arial" w:eastAsia="Arial" w:hAnsi="Arial" w:cs="Arial"/>
          <w:b/>
        </w:rPr>
      </w:pPr>
    </w:p>
    <w:sectPr w:rsidR="00280D62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417B4" w14:textId="77777777" w:rsidR="003E60F5" w:rsidRDefault="003E60F5">
      <w:pPr>
        <w:spacing w:after="0" w:line="240" w:lineRule="auto"/>
      </w:pPr>
      <w:r>
        <w:separator/>
      </w:r>
    </w:p>
  </w:endnote>
  <w:endnote w:type="continuationSeparator" w:id="0">
    <w:p w14:paraId="36C3F145" w14:textId="77777777" w:rsidR="003E60F5" w:rsidRDefault="003E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6D" w14:textId="1E46CB4F" w:rsidR="000709A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7F7F7F"/>
      </w:rPr>
      <w:t>Page</w:t>
    </w:r>
    <w:r>
      <w:rPr>
        <w:color w:val="000000"/>
      </w:rPr>
      <w:t xml:space="preserve">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80D62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ab/>
    </w:r>
    <w:r>
      <w:rPr>
        <w:b/>
        <w:color w:val="000000"/>
      </w:rPr>
      <w:tab/>
      <w:t>202</w:t>
    </w:r>
    <w:r>
      <w:rPr>
        <w:b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BBD8F" w14:textId="77777777" w:rsidR="003E60F5" w:rsidRDefault="003E60F5">
      <w:pPr>
        <w:spacing w:after="0" w:line="240" w:lineRule="auto"/>
      </w:pPr>
      <w:r>
        <w:separator/>
      </w:r>
    </w:p>
  </w:footnote>
  <w:footnote w:type="continuationSeparator" w:id="0">
    <w:p w14:paraId="3A5ED536" w14:textId="77777777" w:rsidR="003E60F5" w:rsidRDefault="003E60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B18B0"/>
    <w:multiLevelType w:val="multilevel"/>
    <w:tmpl w:val="01DCD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52E01"/>
    <w:multiLevelType w:val="multilevel"/>
    <w:tmpl w:val="10EEC6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77B5716"/>
    <w:multiLevelType w:val="multilevel"/>
    <w:tmpl w:val="4D0C36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E493026"/>
    <w:multiLevelType w:val="multilevel"/>
    <w:tmpl w:val="E0B07E7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286395313">
    <w:abstractNumId w:val="0"/>
  </w:num>
  <w:num w:numId="2" w16cid:durableId="849638812">
    <w:abstractNumId w:val="3"/>
  </w:num>
  <w:num w:numId="3" w16cid:durableId="660235037">
    <w:abstractNumId w:val="2"/>
  </w:num>
  <w:num w:numId="4" w16cid:durableId="2021618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9A0"/>
    <w:rsid w:val="000709A0"/>
    <w:rsid w:val="00280D62"/>
    <w:rsid w:val="003E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A97C9"/>
  <w15:docId w15:val="{7CDEC0B0-4F62-41D2-AACC-24A6D9B9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42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7C34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21D8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6E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E29"/>
  </w:style>
  <w:style w:type="paragraph" w:styleId="Footer">
    <w:name w:val="footer"/>
    <w:basedOn w:val="Normal"/>
    <w:link w:val="FooterChar"/>
    <w:uiPriority w:val="99"/>
    <w:unhideWhenUsed/>
    <w:rsid w:val="00B96E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E29"/>
  </w:style>
  <w:style w:type="character" w:styleId="CommentReference">
    <w:name w:val="annotation reference"/>
    <w:basedOn w:val="DefaultParagraphFont"/>
    <w:uiPriority w:val="99"/>
    <w:semiHidden/>
    <w:unhideWhenUsed/>
    <w:rsid w:val="001614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14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14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14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14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4C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86081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280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2ZT5Dqy3+zH0Jc8zAheH+IlSxQ==">CgMxLjA4AHIhMWxNRzRIZHlWRUFObXJtV2ZmS19TRGJMa0c1T2t5ZlJ3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DuChateau</dc:creator>
  <cp:lastModifiedBy>Teresa DuChateau</cp:lastModifiedBy>
  <cp:revision>2</cp:revision>
  <dcterms:created xsi:type="dcterms:W3CDTF">2023-08-28T17:03:00Z</dcterms:created>
  <dcterms:modified xsi:type="dcterms:W3CDTF">2023-08-28T17:03:00Z</dcterms:modified>
</cp:coreProperties>
</file>