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26F2" w:rsidRDefault="00000000" w:rsidP="00753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Reinserting Tracheostomy Tube  </w:t>
      </w:r>
    </w:p>
    <w:p w14:paraId="03A4DF0A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01D200DE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0EC45F7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p w14:paraId="5344CE20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47486059" w14:textId="77777777" w:rsidR="007532BD" w:rsidRPr="00A969AA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670D440B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2F849CB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A33A486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A3B6FDC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553F512F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91A55F5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26088B3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870"/>
        <w:gridCol w:w="1027"/>
        <w:gridCol w:w="53"/>
        <w:gridCol w:w="29"/>
        <w:gridCol w:w="61"/>
        <w:gridCol w:w="23"/>
        <w:gridCol w:w="710"/>
        <w:gridCol w:w="202"/>
        <w:gridCol w:w="235"/>
        <w:gridCol w:w="85"/>
        <w:gridCol w:w="294"/>
        <w:gridCol w:w="473"/>
        <w:gridCol w:w="247"/>
        <w:gridCol w:w="71"/>
        <w:gridCol w:w="397"/>
        <w:gridCol w:w="260"/>
        <w:gridCol w:w="84"/>
        <w:gridCol w:w="16"/>
        <w:gridCol w:w="241"/>
        <w:gridCol w:w="647"/>
        <w:gridCol w:w="195"/>
        <w:gridCol w:w="50"/>
        <w:gridCol w:w="180"/>
        <w:gridCol w:w="1170"/>
      </w:tblGrid>
      <w:tr w:rsidR="00774288" w:rsidRPr="00A969AA" w14:paraId="2EF237E2" w14:textId="77777777" w:rsidTr="00774288">
        <w:tc>
          <w:tcPr>
            <w:tcW w:w="3870" w:type="dxa"/>
            <w:vMerge w:val="restart"/>
          </w:tcPr>
          <w:p w14:paraId="4C68F5B2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25" w:type="dxa"/>
            <w:gridSpan w:val="9"/>
          </w:tcPr>
          <w:p w14:paraId="71A6901F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25" w:type="dxa"/>
            <w:gridSpan w:val="14"/>
          </w:tcPr>
          <w:p w14:paraId="1DF3D9AB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774288" w:rsidRPr="00A969AA" w14:paraId="54CF8367" w14:textId="77777777" w:rsidTr="00774288">
        <w:tc>
          <w:tcPr>
            <w:tcW w:w="3870" w:type="dxa"/>
            <w:vMerge/>
          </w:tcPr>
          <w:p w14:paraId="1D56ACE0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14:paraId="2132C3B3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45" w:type="dxa"/>
            <w:gridSpan w:val="7"/>
          </w:tcPr>
          <w:p w14:paraId="338A77F4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5" w:type="dxa"/>
            <w:gridSpan w:val="4"/>
          </w:tcPr>
          <w:p w14:paraId="6228A1E2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8" w:type="dxa"/>
            <w:gridSpan w:val="5"/>
          </w:tcPr>
          <w:p w14:paraId="4BD73790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2" w:type="dxa"/>
            <w:gridSpan w:val="4"/>
          </w:tcPr>
          <w:p w14:paraId="1A7B6EB3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0C528546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774288" w:rsidRPr="007532BD" w14:paraId="23690C07" w14:textId="0BF9E37B" w:rsidTr="00774288">
        <w:tc>
          <w:tcPr>
            <w:tcW w:w="3870" w:type="dxa"/>
          </w:tcPr>
          <w:p w14:paraId="4971878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Activate EMS/</w:t>
            </w:r>
            <w:proofErr w:type="gramStart"/>
            <w:r w:rsidRPr="007532BD">
              <w:rPr>
                <w:rFonts w:ascii="Arial" w:eastAsia="Arial" w:hAnsi="Arial" w:cs="Arial"/>
                <w:color w:val="000000"/>
              </w:rPr>
              <w:t>911, if</w:t>
            </w:r>
            <w:proofErr w:type="gramEnd"/>
            <w:r w:rsidRPr="007532BD">
              <w:rPr>
                <w:rFonts w:ascii="Arial" w:eastAsia="Arial" w:hAnsi="Arial" w:cs="Arial"/>
                <w:color w:val="000000"/>
              </w:rPr>
              <w:t xml:space="preserve"> student is unresponsive</w:t>
            </w:r>
          </w:p>
        </w:tc>
        <w:tc>
          <w:tcPr>
            <w:tcW w:w="1080" w:type="dxa"/>
            <w:gridSpan w:val="2"/>
          </w:tcPr>
          <w:p w14:paraId="1371DE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359F09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56B8438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4D576E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4BFD0C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C988C2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CA2D24B" w14:textId="02A6256D" w:rsidTr="00774288">
        <w:tc>
          <w:tcPr>
            <w:tcW w:w="3870" w:type="dxa"/>
          </w:tcPr>
          <w:p w14:paraId="0FFF350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</w:rPr>
              <w:t>Review health care provider’s order</w:t>
            </w:r>
          </w:p>
        </w:tc>
        <w:tc>
          <w:tcPr>
            <w:tcW w:w="1080" w:type="dxa"/>
            <w:gridSpan w:val="2"/>
          </w:tcPr>
          <w:p w14:paraId="56FA050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45" w:type="dxa"/>
            <w:gridSpan w:val="7"/>
          </w:tcPr>
          <w:p w14:paraId="383BF3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  <w:gridSpan w:val="4"/>
          </w:tcPr>
          <w:p w14:paraId="797159E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8" w:type="dxa"/>
            <w:gridSpan w:val="5"/>
          </w:tcPr>
          <w:p w14:paraId="3FF59C6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72" w:type="dxa"/>
            <w:gridSpan w:val="4"/>
          </w:tcPr>
          <w:p w14:paraId="5A124D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AF66D7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74288" w:rsidRPr="007532BD" w14:paraId="15BC536D" w14:textId="32833290" w:rsidTr="00774288">
        <w:tc>
          <w:tcPr>
            <w:tcW w:w="3870" w:type="dxa"/>
          </w:tcPr>
          <w:p w14:paraId="1D6A6549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080" w:type="dxa"/>
            <w:gridSpan w:val="2"/>
          </w:tcPr>
          <w:p w14:paraId="42700F9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2CC4B67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641E27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734E161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2EDFE32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E37906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AEDDC62" w14:textId="6E39D9F2" w:rsidTr="00774288">
        <w:tc>
          <w:tcPr>
            <w:tcW w:w="3870" w:type="dxa"/>
          </w:tcPr>
          <w:p w14:paraId="74D92F0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Reassure student</w:t>
            </w:r>
          </w:p>
        </w:tc>
        <w:tc>
          <w:tcPr>
            <w:tcW w:w="1080" w:type="dxa"/>
            <w:gridSpan w:val="2"/>
          </w:tcPr>
          <w:p w14:paraId="16CE38B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40365DB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71C921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503523B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754846F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C6B1B8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176A122" w14:textId="135125CF" w:rsidTr="00774288">
        <w:tc>
          <w:tcPr>
            <w:tcW w:w="3870" w:type="dxa"/>
          </w:tcPr>
          <w:p w14:paraId="222C885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Wash </w:t>
            </w:r>
            <w:proofErr w:type="gramStart"/>
            <w:r w:rsidRPr="007532BD">
              <w:rPr>
                <w:rFonts w:ascii="Arial" w:eastAsia="Arial" w:hAnsi="Arial" w:cs="Arial"/>
                <w:color w:val="000000"/>
              </w:rPr>
              <w:t>hands, if</w:t>
            </w:r>
            <w:proofErr w:type="gramEnd"/>
            <w:r w:rsidRPr="007532BD">
              <w:rPr>
                <w:rFonts w:ascii="Arial" w:eastAsia="Arial" w:hAnsi="Arial" w:cs="Arial"/>
                <w:color w:val="000000"/>
              </w:rPr>
              <w:t xml:space="preserve"> student’s condition permits</w:t>
            </w:r>
          </w:p>
        </w:tc>
        <w:tc>
          <w:tcPr>
            <w:tcW w:w="1080" w:type="dxa"/>
            <w:gridSpan w:val="2"/>
          </w:tcPr>
          <w:p w14:paraId="4DD87C5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0EC19CA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6B3E380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5C227A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072AB28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B242E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0DC1E8" w14:textId="25CBCA5E" w:rsidTr="00774288">
        <w:tc>
          <w:tcPr>
            <w:tcW w:w="3870" w:type="dxa"/>
          </w:tcPr>
          <w:p w14:paraId="5F106C0B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Assemble equipment as student’s condition permits or utilize equipment in emergency travel bag</w:t>
            </w:r>
          </w:p>
        </w:tc>
        <w:tc>
          <w:tcPr>
            <w:tcW w:w="1080" w:type="dxa"/>
            <w:gridSpan w:val="2"/>
          </w:tcPr>
          <w:p w14:paraId="0A12AD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2A5F6B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14E6892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28CB84B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05E397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61F33B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F3B870A" w14:textId="0E25121B" w:rsidTr="00774288">
        <w:tc>
          <w:tcPr>
            <w:tcW w:w="3870" w:type="dxa"/>
          </w:tcPr>
          <w:p w14:paraId="6ED4A7F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ordered, place pulse oximeter on student’s finger, toe, or ear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lobe during and after the procedure</w:t>
            </w:r>
          </w:p>
        </w:tc>
        <w:tc>
          <w:tcPr>
            <w:tcW w:w="1080" w:type="dxa"/>
            <w:gridSpan w:val="2"/>
          </w:tcPr>
          <w:p w14:paraId="4892BD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6A48D75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744AEE1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46AB5A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5B7D8E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F343B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C7A71E" w14:textId="23CA18CA" w:rsidTr="00774288">
        <w:tc>
          <w:tcPr>
            <w:tcW w:w="3870" w:type="dxa"/>
          </w:tcPr>
          <w:p w14:paraId="59B8775A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5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Ensure the presence of another responsible adult, preferably another nurse, if available, to assist with stabilizing the tracheostomy tube</w:t>
            </w:r>
          </w:p>
        </w:tc>
        <w:tc>
          <w:tcPr>
            <w:tcW w:w="1193" w:type="dxa"/>
            <w:gridSpan w:val="5"/>
          </w:tcPr>
          <w:p w14:paraId="105C7EA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0EAE0DB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6C17FBE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3E66640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611E4F1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B25C3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E6616F3" w14:textId="03541D1B" w:rsidTr="00774288">
        <w:tc>
          <w:tcPr>
            <w:tcW w:w="3870" w:type="dxa"/>
          </w:tcPr>
          <w:p w14:paraId="4A62E13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5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Put on gloves, goggles, and mask if student’s condition permits</w:t>
            </w:r>
          </w:p>
        </w:tc>
        <w:tc>
          <w:tcPr>
            <w:tcW w:w="1193" w:type="dxa"/>
            <w:gridSpan w:val="5"/>
          </w:tcPr>
          <w:p w14:paraId="6E7E6CC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E1AA8B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34CE46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0032870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53C0362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CED34A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56288D1" w14:textId="5C973159" w:rsidTr="00774288">
        <w:tc>
          <w:tcPr>
            <w:tcW w:w="3870" w:type="dxa"/>
          </w:tcPr>
          <w:p w14:paraId="3D8B55A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adult assisting with procedure put on gloves, goggles, and mask if student’s condition permits</w:t>
            </w:r>
          </w:p>
        </w:tc>
        <w:tc>
          <w:tcPr>
            <w:tcW w:w="1193" w:type="dxa"/>
            <w:gridSpan w:val="5"/>
          </w:tcPr>
          <w:p w14:paraId="519306C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774EC2B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266E14E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1A8735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22957E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F4D053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914BB1C" w14:textId="34349DBB" w:rsidTr="00774288">
        <w:tc>
          <w:tcPr>
            <w:tcW w:w="3870" w:type="dxa"/>
          </w:tcPr>
          <w:p w14:paraId="502791E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Suction the student’s tracheostomy tube (see </w:t>
            </w:r>
            <w:r w:rsidRPr="007532BD">
              <w:rPr>
                <w:rFonts w:ascii="Arial" w:eastAsia="Arial" w:hAnsi="Arial" w:cs="Arial"/>
              </w:rPr>
              <w:t>Tracheal Suctioning-Clean Technique</w:t>
            </w:r>
            <w:r w:rsidRPr="007532BD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1193" w:type="dxa"/>
            <w:gridSpan w:val="5"/>
          </w:tcPr>
          <w:p w14:paraId="2986C1B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644AF8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2DC8AC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684C780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FF4A9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193D21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A7C695B" w14:textId="7A537F70" w:rsidTr="00774288">
        <w:tc>
          <w:tcPr>
            <w:tcW w:w="3870" w:type="dxa"/>
          </w:tcPr>
          <w:p w14:paraId="4B5AEE7F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able, position the student supine on the floor with a shoulder roll to gently hyperextend the neck</w:t>
            </w:r>
          </w:p>
        </w:tc>
        <w:tc>
          <w:tcPr>
            <w:tcW w:w="1193" w:type="dxa"/>
            <w:gridSpan w:val="5"/>
          </w:tcPr>
          <w:p w14:paraId="01827EA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0BBF83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76118E8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43024DB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33850A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704CD52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3BF28F2" w14:textId="55AA6D7B" w:rsidTr="00774288">
        <w:tc>
          <w:tcPr>
            <w:tcW w:w="3870" w:type="dxa"/>
          </w:tcPr>
          <w:p w14:paraId="11E2C57E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Open the new tracheostomy tube kit that is the same size as is currently in the student</w:t>
            </w:r>
          </w:p>
        </w:tc>
        <w:tc>
          <w:tcPr>
            <w:tcW w:w="1193" w:type="dxa"/>
            <w:gridSpan w:val="5"/>
          </w:tcPr>
          <w:p w14:paraId="1FF0D5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6B48C4C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1D2CAB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6E0A73C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80B696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636E8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1CDB92F" w14:textId="1E0425D4" w:rsidTr="00774288">
        <w:tc>
          <w:tcPr>
            <w:tcW w:w="3870" w:type="dxa"/>
          </w:tcPr>
          <w:p w14:paraId="1792B245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the size smaller new tracheostomy tube readily available if needed</w:t>
            </w:r>
          </w:p>
        </w:tc>
        <w:tc>
          <w:tcPr>
            <w:tcW w:w="1193" w:type="dxa"/>
            <w:gridSpan w:val="5"/>
          </w:tcPr>
          <w:p w14:paraId="14690B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0ED93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6C84C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5807845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402502A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02BFB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E64923C" w14:textId="2963F1A4" w:rsidTr="00774288">
        <w:tc>
          <w:tcPr>
            <w:tcW w:w="3870" w:type="dxa"/>
          </w:tcPr>
          <w:p w14:paraId="7C464225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new tube is not available, clean the old tube </w:t>
            </w:r>
            <w:r w:rsidRPr="007532BD">
              <w:rPr>
                <w:rFonts w:ascii="Arial" w:eastAsia="Arial" w:hAnsi="Arial" w:cs="Arial"/>
              </w:rPr>
              <w:t>if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possible</w:t>
            </w:r>
          </w:p>
        </w:tc>
        <w:tc>
          <w:tcPr>
            <w:tcW w:w="1193" w:type="dxa"/>
            <w:gridSpan w:val="5"/>
          </w:tcPr>
          <w:p w14:paraId="1EBEE4E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3"/>
          </w:tcPr>
          <w:p w14:paraId="592EBE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64B816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gridSpan w:val="4"/>
          </w:tcPr>
          <w:p w14:paraId="1E7232D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33" w:type="dxa"/>
            <w:gridSpan w:val="6"/>
          </w:tcPr>
          <w:p w14:paraId="2CF7A17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gridSpan w:val="2"/>
          </w:tcPr>
          <w:p w14:paraId="7A39DB8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74288" w:rsidRPr="007532BD" w14:paraId="46BFA9ED" w14:textId="7AAE5103" w:rsidTr="00774288">
        <w:tc>
          <w:tcPr>
            <w:tcW w:w="3870" w:type="dxa"/>
          </w:tcPr>
          <w:p w14:paraId="634AC6F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Take care to not touch the curved part of the tracheostomy tube, lubricate the distal end of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 xml:space="preserve">the new tracheostomy tube with water-based lubricant </w:t>
            </w:r>
          </w:p>
        </w:tc>
        <w:tc>
          <w:tcPr>
            <w:tcW w:w="1193" w:type="dxa"/>
            <w:gridSpan w:val="5"/>
          </w:tcPr>
          <w:p w14:paraId="071537B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97C3B8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60AC33D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329017C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04E1F4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C66DB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E247399" w14:textId="13B6B716" w:rsidTr="00774288">
        <w:tc>
          <w:tcPr>
            <w:tcW w:w="3870" w:type="dxa"/>
          </w:tcPr>
          <w:p w14:paraId="41E6CBC7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Return the tracheostomy tube to the clean package that it was sealed in</w:t>
            </w:r>
          </w:p>
        </w:tc>
        <w:tc>
          <w:tcPr>
            <w:tcW w:w="1109" w:type="dxa"/>
            <w:gridSpan w:val="3"/>
          </w:tcPr>
          <w:p w14:paraId="5F87D54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20E562F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F26111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0778421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46113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639A71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8F78236" w14:textId="71BD509A" w:rsidTr="00774288">
        <w:tc>
          <w:tcPr>
            <w:tcW w:w="3870" w:type="dxa"/>
          </w:tcPr>
          <w:p w14:paraId="67739A68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the tube has an obturator, be sure the obturator is in the tube</w:t>
            </w:r>
          </w:p>
        </w:tc>
        <w:tc>
          <w:tcPr>
            <w:tcW w:w="1109" w:type="dxa"/>
            <w:gridSpan w:val="3"/>
          </w:tcPr>
          <w:p w14:paraId="215A25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8ECBA6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6B297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5EB75F8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EC09DD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6CA2A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5698427" w14:textId="1A7ACB6A" w:rsidTr="00774288">
        <w:tc>
          <w:tcPr>
            <w:tcW w:w="3870" w:type="dxa"/>
          </w:tcPr>
          <w:p w14:paraId="2A4B4A2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</w:rPr>
              <w:t>If the tube has an obturator, move it back and forth to be sure it will slide out easily</w:t>
            </w:r>
          </w:p>
        </w:tc>
        <w:tc>
          <w:tcPr>
            <w:tcW w:w="1109" w:type="dxa"/>
            <w:gridSpan w:val="3"/>
          </w:tcPr>
          <w:p w14:paraId="59A9C3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E62D2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7" w:type="dxa"/>
            <w:gridSpan w:val="4"/>
          </w:tcPr>
          <w:p w14:paraId="29A881B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9" w:type="dxa"/>
            <w:gridSpan w:val="5"/>
          </w:tcPr>
          <w:p w14:paraId="7A8989D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9" w:type="dxa"/>
            <w:gridSpan w:val="4"/>
          </w:tcPr>
          <w:p w14:paraId="41409BC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gridSpan w:val="3"/>
          </w:tcPr>
          <w:p w14:paraId="73DA52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74288" w:rsidRPr="007532BD" w14:paraId="793FF004" w14:textId="36D3816C" w:rsidTr="00774288">
        <w:tc>
          <w:tcPr>
            <w:tcW w:w="3870" w:type="dxa"/>
          </w:tcPr>
          <w:p w14:paraId="5BFFA3E8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Remove tracheostomy mask, artificial </w:t>
            </w:r>
            <w:proofErr w:type="gramStart"/>
            <w:r w:rsidRPr="007532BD">
              <w:rPr>
                <w:rFonts w:ascii="Arial" w:eastAsia="Arial" w:hAnsi="Arial" w:cs="Arial"/>
                <w:color w:val="000000"/>
              </w:rPr>
              <w:t>nose</w:t>
            </w:r>
            <w:proofErr w:type="gramEnd"/>
            <w:r w:rsidRPr="007532BD">
              <w:rPr>
                <w:rFonts w:ascii="Arial" w:eastAsia="Arial" w:hAnsi="Arial" w:cs="Arial"/>
                <w:color w:val="000000"/>
              </w:rPr>
              <w:t xml:space="preserve"> or ventilator connection, as necessary</w:t>
            </w:r>
          </w:p>
        </w:tc>
        <w:tc>
          <w:tcPr>
            <w:tcW w:w="1109" w:type="dxa"/>
            <w:gridSpan w:val="3"/>
          </w:tcPr>
          <w:p w14:paraId="7C9E870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1B3562F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2478535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451B4DE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522E53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6B18EB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B2A4409" w14:textId="420B4EA3" w:rsidTr="00774288">
        <w:tc>
          <w:tcPr>
            <w:tcW w:w="3870" w:type="dxa"/>
          </w:tcPr>
          <w:p w14:paraId="24E7C98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Give student two to four breaths with manual resuscitat</w:t>
            </w:r>
            <w:r w:rsidRPr="007532BD">
              <w:rPr>
                <w:rFonts w:ascii="Arial" w:eastAsia="Arial" w:hAnsi="Arial" w:cs="Arial"/>
              </w:rPr>
              <w:t>or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bag  </w:t>
            </w:r>
          </w:p>
        </w:tc>
        <w:tc>
          <w:tcPr>
            <w:tcW w:w="1109" w:type="dxa"/>
            <w:gridSpan w:val="3"/>
          </w:tcPr>
          <w:p w14:paraId="1EC9BC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61B7A8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EE821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205386D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319EAE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46D4A9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165355E" w14:textId="428E969E" w:rsidTr="00774288">
        <w:tc>
          <w:tcPr>
            <w:tcW w:w="3870" w:type="dxa"/>
          </w:tcPr>
          <w:p w14:paraId="4F80F5D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unable to pass suction catheter, do not attempt to give breaths to a plugged trach CHANGE THE TRACH TUBE</w:t>
            </w:r>
          </w:p>
        </w:tc>
        <w:tc>
          <w:tcPr>
            <w:tcW w:w="1109" w:type="dxa"/>
            <w:gridSpan w:val="3"/>
          </w:tcPr>
          <w:p w14:paraId="7C5C5F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3368C72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612EFA9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66F3BDF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82694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7334F43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E0D5717" w14:textId="525F96EB" w:rsidTr="00774288">
        <w:tc>
          <w:tcPr>
            <w:tcW w:w="3870" w:type="dxa"/>
          </w:tcPr>
          <w:p w14:paraId="42BD2A5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Have adult assisting with procedure hold old tracheostomy tube in place </w:t>
            </w:r>
            <w:r w:rsidRPr="007532BD">
              <w:rPr>
                <w:rFonts w:ascii="Arial" w:eastAsia="Arial" w:hAnsi="Arial" w:cs="Arial"/>
              </w:rPr>
              <w:t>by placing two fingers on the faceplate</w:t>
            </w:r>
          </w:p>
        </w:tc>
        <w:tc>
          <w:tcPr>
            <w:tcW w:w="1109" w:type="dxa"/>
            <w:gridSpan w:val="3"/>
          </w:tcPr>
          <w:p w14:paraId="4A86259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5E16C03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7BC590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12CC1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3BE130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382D8F8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923F680" w14:textId="03023DA0" w:rsidTr="00774288">
        <w:tc>
          <w:tcPr>
            <w:tcW w:w="3870" w:type="dxa"/>
          </w:tcPr>
          <w:p w14:paraId="10D2FC41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Assure tracheostomy tube cuff has been fully deflated, if applicable </w:t>
            </w:r>
          </w:p>
        </w:tc>
        <w:tc>
          <w:tcPr>
            <w:tcW w:w="1109" w:type="dxa"/>
            <w:gridSpan w:val="3"/>
          </w:tcPr>
          <w:p w14:paraId="3571ED5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011B4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FF97D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40FDEF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D5D6E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802E54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3E4D88D" w14:textId="19DA0389" w:rsidTr="00774288">
        <w:tc>
          <w:tcPr>
            <w:tcW w:w="3870" w:type="dxa"/>
          </w:tcPr>
          <w:p w14:paraId="43B43868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Deflate the cuff per manufacturer’s instructions</w:t>
            </w:r>
          </w:p>
        </w:tc>
        <w:tc>
          <w:tcPr>
            <w:tcW w:w="1109" w:type="dxa"/>
            <w:gridSpan w:val="3"/>
          </w:tcPr>
          <w:p w14:paraId="5D2CFC2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07288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384027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186D5A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7A0C4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5BC669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0A02701" w14:textId="30D0999B" w:rsidTr="00774288">
        <w:tc>
          <w:tcPr>
            <w:tcW w:w="3870" w:type="dxa"/>
          </w:tcPr>
          <w:p w14:paraId="2D549335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Remove or cut old tracheostomy ties</w:t>
            </w:r>
          </w:p>
        </w:tc>
        <w:tc>
          <w:tcPr>
            <w:tcW w:w="1109" w:type="dxa"/>
            <w:gridSpan w:val="3"/>
          </w:tcPr>
          <w:p w14:paraId="7EE76D3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4252B55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3587638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572152E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69C1A8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4DA1AFD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FCA61E6" w14:textId="3DA197CE" w:rsidTr="00774288">
        <w:tc>
          <w:tcPr>
            <w:tcW w:w="3870" w:type="dxa"/>
          </w:tcPr>
          <w:p w14:paraId="3B052788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With one hand remove the old tracheostomy tube and set it out of the way</w:t>
            </w:r>
          </w:p>
        </w:tc>
        <w:tc>
          <w:tcPr>
            <w:tcW w:w="1109" w:type="dxa"/>
            <w:gridSpan w:val="3"/>
          </w:tcPr>
          <w:p w14:paraId="6811B31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6D0E6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386F6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807348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E296C8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7B4984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14859AD" w14:textId="6FB7FA6F" w:rsidTr="00774288">
        <w:tc>
          <w:tcPr>
            <w:tcW w:w="3870" w:type="dxa"/>
          </w:tcPr>
          <w:p w14:paraId="221A981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Insert new tube</w:t>
            </w:r>
          </w:p>
        </w:tc>
        <w:tc>
          <w:tcPr>
            <w:tcW w:w="1109" w:type="dxa"/>
            <w:gridSpan w:val="3"/>
          </w:tcPr>
          <w:p w14:paraId="1B901D1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3D8532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46DD6F1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60810C7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73FE25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00F5C0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2A455E2" w14:textId="25692707" w:rsidTr="00774288">
        <w:tc>
          <w:tcPr>
            <w:tcW w:w="3870" w:type="dxa"/>
          </w:tcPr>
          <w:p w14:paraId="7FA54711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tube does not have an obturator, insert new tube at a right angle to the stoma, rotating it downward as it is inserted</w:t>
            </w:r>
          </w:p>
        </w:tc>
        <w:tc>
          <w:tcPr>
            <w:tcW w:w="1170" w:type="dxa"/>
            <w:gridSpan w:val="4"/>
          </w:tcPr>
          <w:p w14:paraId="64C9084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E58241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572984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539A0C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B3BE4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E0AEF1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6415F18" w14:textId="6A075194" w:rsidTr="00774288">
        <w:tc>
          <w:tcPr>
            <w:tcW w:w="3870" w:type="dxa"/>
          </w:tcPr>
          <w:p w14:paraId="757F7892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tube has an obturator, insert tube straight into stoma</w:t>
            </w:r>
          </w:p>
        </w:tc>
        <w:tc>
          <w:tcPr>
            <w:tcW w:w="1170" w:type="dxa"/>
            <w:gridSpan w:val="4"/>
          </w:tcPr>
          <w:p w14:paraId="311032A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69F130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E34770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E5F795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03BFA3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5D194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E7880E2" w14:textId="66068134" w:rsidTr="00774288">
        <w:tc>
          <w:tcPr>
            <w:tcW w:w="3870" w:type="dxa"/>
          </w:tcPr>
          <w:p w14:paraId="04E9F569" w14:textId="77777777" w:rsidR="00774288" w:rsidRPr="007532BD" w:rsidRDefault="00774288" w:rsidP="007532BD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Immediately remove the obturator and insert inner cannula with a motion that follows the curve </w:t>
            </w:r>
            <w:r w:rsidRPr="007532BD">
              <w:rPr>
                <w:rFonts w:ascii="Arial" w:eastAsia="Arial" w:hAnsi="Arial" w:cs="Arial"/>
              </w:rPr>
              <w:t>of the tube</w:t>
            </w:r>
          </w:p>
        </w:tc>
        <w:tc>
          <w:tcPr>
            <w:tcW w:w="1170" w:type="dxa"/>
            <w:gridSpan w:val="4"/>
          </w:tcPr>
          <w:p w14:paraId="60ECF9F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F9164E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5DF07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CCF58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94A0C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2979C4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8DB1EFD" w14:textId="6C66E801" w:rsidTr="00774288">
        <w:tc>
          <w:tcPr>
            <w:tcW w:w="3870" w:type="dxa"/>
          </w:tcPr>
          <w:p w14:paraId="0FF51960" w14:textId="77777777" w:rsidR="00774288" w:rsidRPr="007532BD" w:rsidRDefault="00774288" w:rsidP="007532BD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Insertion of new tube should take no longer than 30 seconds</w:t>
            </w:r>
          </w:p>
        </w:tc>
        <w:tc>
          <w:tcPr>
            <w:tcW w:w="1170" w:type="dxa"/>
            <w:gridSpan w:val="4"/>
          </w:tcPr>
          <w:p w14:paraId="78C0EE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47E079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D509C2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72F559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F606E7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2DF5A2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FAEC894" w14:textId="6CF26DEE" w:rsidTr="00774288">
        <w:tc>
          <w:tcPr>
            <w:tcW w:w="3870" w:type="dxa"/>
          </w:tcPr>
          <w:p w14:paraId="1940A2B5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adult assisting with the procedure hold the new tracheostomy tube in place</w:t>
            </w:r>
          </w:p>
        </w:tc>
        <w:tc>
          <w:tcPr>
            <w:tcW w:w="1170" w:type="dxa"/>
            <w:gridSpan w:val="4"/>
          </w:tcPr>
          <w:p w14:paraId="423BFF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B430D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E02206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CC0526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AAB2E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B70273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C49194B" w14:textId="3C5FD82E" w:rsidTr="00774288">
        <w:tc>
          <w:tcPr>
            <w:tcW w:w="3870" w:type="dxa"/>
          </w:tcPr>
          <w:p w14:paraId="4F51B2E7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If the new tube has an obturator, remove the obturator with a motion that follows the curve of the tube</w:t>
            </w:r>
          </w:p>
        </w:tc>
        <w:tc>
          <w:tcPr>
            <w:tcW w:w="1170" w:type="dxa"/>
            <w:gridSpan w:val="4"/>
          </w:tcPr>
          <w:p w14:paraId="6D9423F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21A5B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344FCF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7A3AA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2FE214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3F535F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5D58A8D" w14:textId="7912EA49" w:rsidTr="00774288">
        <w:tc>
          <w:tcPr>
            <w:tcW w:w="3870" w:type="dxa"/>
          </w:tcPr>
          <w:p w14:paraId="6B5C0FC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lastRenderedPageBreak/>
              <w:t xml:space="preserve">     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Administer a minimum of three breaths with a manual resuscitator bag </w:t>
            </w:r>
          </w:p>
        </w:tc>
        <w:tc>
          <w:tcPr>
            <w:tcW w:w="1170" w:type="dxa"/>
            <w:gridSpan w:val="4"/>
          </w:tcPr>
          <w:p w14:paraId="2130653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8B04AE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C48EBD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709BC1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42CA29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5B2EAC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0DEDB62" w14:textId="6D4DA9B5" w:rsidTr="00774288">
        <w:tc>
          <w:tcPr>
            <w:tcW w:w="3870" w:type="dxa"/>
          </w:tcPr>
          <w:p w14:paraId="2C310D7A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Secure the new tracheostomy tube in place by fastening the tracheostomy ties</w:t>
            </w:r>
          </w:p>
        </w:tc>
        <w:tc>
          <w:tcPr>
            <w:tcW w:w="1170" w:type="dxa"/>
            <w:gridSpan w:val="4"/>
          </w:tcPr>
          <w:p w14:paraId="78A331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0CF4F5B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4FF10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88AF8B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B7D5F7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57747EA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80622D1" w14:textId="3E77DB0D" w:rsidTr="00774288">
        <w:tc>
          <w:tcPr>
            <w:tcW w:w="3870" w:type="dxa"/>
          </w:tcPr>
          <w:p w14:paraId="3093252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The ties should allow enough space for one pinky finger between ties and neck</w:t>
            </w:r>
          </w:p>
        </w:tc>
        <w:tc>
          <w:tcPr>
            <w:tcW w:w="1170" w:type="dxa"/>
            <w:gridSpan w:val="4"/>
          </w:tcPr>
          <w:p w14:paraId="70811F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F310474" w14:textId="3FBD73FD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86CDBF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6795DC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75AB7D4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71B4A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43BAA2B" w14:textId="361E357B" w:rsidTr="00774288">
        <w:tc>
          <w:tcPr>
            <w:tcW w:w="3870" w:type="dxa"/>
          </w:tcPr>
          <w:p w14:paraId="3E725BE1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 xml:space="preserve">If this is a cuffed tracheostomy tube, inflate </w:t>
            </w:r>
            <w:proofErr w:type="gramStart"/>
            <w:r w:rsidRPr="007532BD">
              <w:rPr>
                <w:rFonts w:ascii="Arial" w:eastAsia="Arial" w:hAnsi="Arial" w:cs="Arial"/>
              </w:rPr>
              <w:t>at this time</w:t>
            </w:r>
            <w:proofErr w:type="gramEnd"/>
            <w:r w:rsidRPr="007532BD">
              <w:rPr>
                <w:rFonts w:ascii="Arial" w:eastAsia="Arial" w:hAnsi="Arial" w:cs="Arial"/>
              </w:rPr>
              <w:t xml:space="preserve"> per manufacturer’s instructions</w:t>
            </w:r>
          </w:p>
        </w:tc>
        <w:tc>
          <w:tcPr>
            <w:tcW w:w="1170" w:type="dxa"/>
            <w:gridSpan w:val="4"/>
          </w:tcPr>
          <w:p w14:paraId="3C03445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0CBAA4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7D8874C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1F733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50065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FF675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3D3D715" w14:textId="764C7E68" w:rsidTr="00774288">
        <w:tc>
          <w:tcPr>
            <w:tcW w:w="3870" w:type="dxa"/>
          </w:tcPr>
          <w:p w14:paraId="3FFC0EE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Re-attach tracheostomy mask, artificial </w:t>
            </w:r>
            <w:proofErr w:type="gramStart"/>
            <w:r w:rsidRPr="007532BD">
              <w:rPr>
                <w:rFonts w:ascii="Arial" w:eastAsia="Arial" w:hAnsi="Arial" w:cs="Arial"/>
                <w:color w:val="000000"/>
              </w:rPr>
              <w:t>nose</w:t>
            </w:r>
            <w:proofErr w:type="gramEnd"/>
            <w:r w:rsidRPr="007532BD">
              <w:rPr>
                <w:rFonts w:ascii="Arial" w:eastAsia="Arial" w:hAnsi="Arial" w:cs="Arial"/>
                <w:color w:val="000000"/>
              </w:rPr>
              <w:t xml:space="preserve"> or ventilator connection, as necessary</w:t>
            </w:r>
          </w:p>
        </w:tc>
        <w:tc>
          <w:tcPr>
            <w:tcW w:w="1170" w:type="dxa"/>
            <w:gridSpan w:val="4"/>
          </w:tcPr>
          <w:p w14:paraId="2C0457E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68213DF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DEBCD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82BF8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7ECD0A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F9A47D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F89A2C1" w14:textId="0931DE6A" w:rsidTr="00774288">
        <w:tc>
          <w:tcPr>
            <w:tcW w:w="3870" w:type="dxa"/>
          </w:tcPr>
          <w:p w14:paraId="30EF187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Position the student comfortably and observe to ensure that the student remains stable on their baseline level of supplemental or ventilator support (if any)</w:t>
            </w:r>
          </w:p>
        </w:tc>
        <w:tc>
          <w:tcPr>
            <w:tcW w:w="1170" w:type="dxa"/>
            <w:gridSpan w:val="4"/>
          </w:tcPr>
          <w:p w14:paraId="14C52E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8BB0D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B3F904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2CB57F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BFFC93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592E37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F620A78" w14:textId="2A86DEEB" w:rsidTr="00774288">
        <w:tc>
          <w:tcPr>
            <w:tcW w:w="3870" w:type="dxa"/>
          </w:tcPr>
          <w:p w14:paraId="3E35C20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Continue the respiratory assessment, using pulse oximetry, if available, until EMS has arrived (if called)</w:t>
            </w:r>
          </w:p>
        </w:tc>
        <w:tc>
          <w:tcPr>
            <w:tcW w:w="1170" w:type="dxa"/>
            <w:gridSpan w:val="4"/>
          </w:tcPr>
          <w:p w14:paraId="575450C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C5A7DD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47A4A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28CBBCB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AD791B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3229A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EE87A1" w14:textId="472763D0" w:rsidTr="00774288">
        <w:tc>
          <w:tcPr>
            <w:tcW w:w="3870" w:type="dxa"/>
          </w:tcPr>
          <w:p w14:paraId="5F387BB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Discard used equipment per school policy</w:t>
            </w:r>
          </w:p>
        </w:tc>
        <w:tc>
          <w:tcPr>
            <w:tcW w:w="1170" w:type="dxa"/>
            <w:gridSpan w:val="4"/>
          </w:tcPr>
          <w:p w14:paraId="2A7514B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3B106F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62D2C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1386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17EAE3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D2CF16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0112454" w14:textId="7BA6D91C" w:rsidTr="00774288">
        <w:tc>
          <w:tcPr>
            <w:tcW w:w="3870" w:type="dxa"/>
          </w:tcPr>
          <w:p w14:paraId="1DD5D9C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170" w:type="dxa"/>
            <w:gridSpan w:val="4"/>
          </w:tcPr>
          <w:p w14:paraId="19F077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5CAC6C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ADC38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E387F3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05A3AC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AE4079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78EF06E" w14:textId="7195C056" w:rsidTr="00774288">
        <w:tc>
          <w:tcPr>
            <w:tcW w:w="3870" w:type="dxa"/>
          </w:tcPr>
          <w:p w14:paraId="1CAB6D5B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70" w:type="dxa"/>
            <w:gridSpan w:val="4"/>
          </w:tcPr>
          <w:p w14:paraId="6B99EF0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057C8C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17E7A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28BE37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22791A4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90086E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B6ABB47" w14:textId="5189F8CC" w:rsidTr="00774288">
        <w:tc>
          <w:tcPr>
            <w:tcW w:w="3870" w:type="dxa"/>
          </w:tcPr>
          <w:p w14:paraId="41AAAAE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Document assessment, </w:t>
            </w:r>
            <w:proofErr w:type="gramStart"/>
            <w:r w:rsidRPr="007532BD">
              <w:rPr>
                <w:rFonts w:ascii="Arial" w:eastAsia="Arial" w:hAnsi="Arial" w:cs="Arial"/>
                <w:color w:val="000000"/>
              </w:rPr>
              <w:t>intervention</w:t>
            </w:r>
            <w:proofErr w:type="gramEnd"/>
            <w:r w:rsidRPr="007532BD">
              <w:rPr>
                <w:rFonts w:ascii="Arial" w:eastAsia="Arial" w:hAnsi="Arial" w:cs="Arial"/>
                <w:color w:val="000000"/>
              </w:rPr>
              <w:t xml:space="preserve"> and outcomes in student’s health care record</w:t>
            </w:r>
          </w:p>
        </w:tc>
        <w:tc>
          <w:tcPr>
            <w:tcW w:w="1170" w:type="dxa"/>
            <w:gridSpan w:val="4"/>
          </w:tcPr>
          <w:p w14:paraId="0C40AC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833C5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95C6B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36B02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069537E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51A933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81CE8C0" w14:textId="1375E1E3" w:rsidTr="00774288">
        <w:tc>
          <w:tcPr>
            <w:tcW w:w="3870" w:type="dxa"/>
          </w:tcPr>
          <w:p w14:paraId="589F737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Notify parents/guardian and medical provider that student required a tracheostomy change procedure</w:t>
            </w:r>
          </w:p>
        </w:tc>
        <w:tc>
          <w:tcPr>
            <w:tcW w:w="1170" w:type="dxa"/>
            <w:gridSpan w:val="4"/>
          </w:tcPr>
          <w:p w14:paraId="2CA804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48EBA9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50A490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2BAA86C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7F3889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C677A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BCF6D37" w14:textId="0D618B33" w:rsidTr="00774288">
        <w:tc>
          <w:tcPr>
            <w:tcW w:w="3870" w:type="dxa"/>
          </w:tcPr>
          <w:p w14:paraId="081A162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Replenish supplies in emergency travel bag</w:t>
            </w:r>
          </w:p>
        </w:tc>
        <w:tc>
          <w:tcPr>
            <w:tcW w:w="1170" w:type="dxa"/>
            <w:gridSpan w:val="4"/>
          </w:tcPr>
          <w:p w14:paraId="1D31D00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040E3A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D8414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77C1989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A63929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7225CF3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130479E" w14:textId="55042F11" w:rsidTr="00774288">
        <w:tc>
          <w:tcPr>
            <w:tcW w:w="5040" w:type="dxa"/>
            <w:gridSpan w:val="5"/>
          </w:tcPr>
          <w:p w14:paraId="345703D8" w14:textId="1C58605C" w:rsidR="00774288" w:rsidRPr="007532BD" w:rsidRDefault="00774288" w:rsidP="007532BD">
            <w:pP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>If unable to replace tracheostomy tube</w:t>
            </w:r>
            <w:r w:rsidRPr="007532BD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170" w:type="dxa"/>
            <w:gridSpan w:val="4"/>
          </w:tcPr>
          <w:p w14:paraId="2E1D4B00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51885EF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193F520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D2571FD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C8E7605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FA9607B" w14:textId="62DE7973" w:rsidTr="00774288">
        <w:tc>
          <w:tcPr>
            <w:tcW w:w="3870" w:type="dxa"/>
          </w:tcPr>
          <w:p w14:paraId="243851DD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Reposition the student and re-attempt to place the tube</w:t>
            </w:r>
          </w:p>
        </w:tc>
        <w:tc>
          <w:tcPr>
            <w:tcW w:w="1170" w:type="dxa"/>
            <w:gridSpan w:val="4"/>
          </w:tcPr>
          <w:p w14:paraId="545BE8C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47E63E8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FA7589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67E0F7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622928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BE613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F4FEDC8" w14:textId="7DE92C86" w:rsidTr="00774288">
        <w:tc>
          <w:tcPr>
            <w:tcW w:w="3870" w:type="dxa"/>
          </w:tcPr>
          <w:p w14:paraId="3FE71651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unsuccessful, attempt to place the smaller tube</w:t>
            </w:r>
          </w:p>
        </w:tc>
        <w:tc>
          <w:tcPr>
            <w:tcW w:w="1027" w:type="dxa"/>
          </w:tcPr>
          <w:p w14:paraId="433E6F5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593E3C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39AB9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4EEBF6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76430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755E177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A5B94F2" w14:textId="6287B591" w:rsidTr="00774288">
        <w:tc>
          <w:tcPr>
            <w:tcW w:w="3870" w:type="dxa"/>
          </w:tcPr>
          <w:p w14:paraId="5861C8A7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unable to place a size smaller tube, assess </w:t>
            </w:r>
            <w:r w:rsidRPr="007532BD">
              <w:rPr>
                <w:rFonts w:ascii="Arial" w:eastAsia="Arial" w:hAnsi="Arial" w:cs="Arial"/>
              </w:rPr>
              <w:t>student</w:t>
            </w:r>
            <w:r w:rsidRPr="007532BD">
              <w:rPr>
                <w:rFonts w:ascii="Arial" w:eastAsia="Arial" w:hAnsi="Arial" w:cs="Arial"/>
                <w:color w:val="000000"/>
              </w:rPr>
              <w:t>’s respiratory status to determine the need for rescue breathing</w:t>
            </w:r>
          </w:p>
        </w:tc>
        <w:tc>
          <w:tcPr>
            <w:tcW w:w="1027" w:type="dxa"/>
          </w:tcPr>
          <w:p w14:paraId="2E34B7D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53FE7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CB8577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06B8D2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D7D16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0B4D763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0215ECC" w14:textId="10A3036B" w:rsidTr="00774288">
        <w:tc>
          <w:tcPr>
            <w:tcW w:w="3870" w:type="dxa"/>
          </w:tcPr>
          <w:p w14:paraId="666DDF6E" w14:textId="77777777" w:rsidR="00774288" w:rsidRPr="007532BD" w:rsidRDefault="00774288" w:rsidP="0077428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b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>If rescue breathing is needed, call 911 for assistance</w:t>
            </w:r>
          </w:p>
        </w:tc>
        <w:tc>
          <w:tcPr>
            <w:tcW w:w="1027" w:type="dxa"/>
          </w:tcPr>
          <w:p w14:paraId="19F7671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52CA31C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336836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634F1EB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C1A4A6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8C6E57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4288" w:rsidRPr="007532BD" w14:paraId="6686B615" w14:textId="40D1F980" w:rsidTr="00774288">
        <w:tc>
          <w:tcPr>
            <w:tcW w:w="3870" w:type="dxa"/>
          </w:tcPr>
          <w:p w14:paraId="3B3E77CD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 w:hanging="1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Open the natural airway (the student’s mouth)</w:t>
            </w:r>
          </w:p>
        </w:tc>
        <w:tc>
          <w:tcPr>
            <w:tcW w:w="1027" w:type="dxa"/>
          </w:tcPr>
          <w:p w14:paraId="1231B2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4335BE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15B89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F9D599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37B6FD2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25D751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0AB9695" w14:textId="722622E9" w:rsidTr="00774288">
        <w:tc>
          <w:tcPr>
            <w:tcW w:w="3870" w:type="dxa"/>
          </w:tcPr>
          <w:p w14:paraId="59042FD3" w14:textId="21D79429" w:rsidR="00774288" w:rsidRPr="007532BD" w:rsidRDefault="00774288" w:rsidP="0077428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74288">
              <w:rPr>
                <w:rFonts w:ascii="Arial" w:eastAsia="Arial" w:hAnsi="Arial" w:cs="Arial"/>
                <w:color w:val="000000"/>
              </w:rPr>
              <w:t>Be aware that some patients may not have a natural airway due to surgical procedures or anatomical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abnormalities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027" w:type="dxa"/>
          </w:tcPr>
          <w:p w14:paraId="6A49919E" w14:textId="689CF0A1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7CB852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1BC5140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11A9FCC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19732C6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3C16449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C38509F" w14:textId="63D4452E" w:rsidTr="00774288">
        <w:tc>
          <w:tcPr>
            <w:tcW w:w="3870" w:type="dxa"/>
          </w:tcPr>
          <w:p w14:paraId="21BC9F4F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Tape over the tracheal stoma</w:t>
            </w:r>
          </w:p>
        </w:tc>
        <w:tc>
          <w:tcPr>
            <w:tcW w:w="1027" w:type="dxa"/>
          </w:tcPr>
          <w:p w14:paraId="00B7F91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1E99A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28B4E0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7999B22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A6B5CB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616ED1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53D652E" w14:textId="66774A8F" w:rsidTr="00774288">
        <w:tc>
          <w:tcPr>
            <w:tcW w:w="3870" w:type="dxa"/>
          </w:tcPr>
          <w:p w14:paraId="7779C311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Give breaths using a manual resuscitat</w:t>
            </w:r>
            <w:r w:rsidRPr="007532BD">
              <w:rPr>
                <w:rFonts w:ascii="Arial" w:eastAsia="Arial" w:hAnsi="Arial" w:cs="Arial"/>
              </w:rPr>
              <w:t>or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bag with a face mask </w:t>
            </w:r>
            <w:r w:rsidRPr="007532BD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1027" w:type="dxa"/>
          </w:tcPr>
          <w:p w14:paraId="13E0646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784E97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3A9E236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24253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4DF4CD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0974305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661FE48" w14:textId="38A3B9E0" w:rsidTr="00774288">
        <w:tc>
          <w:tcPr>
            <w:tcW w:w="3870" w:type="dxa"/>
          </w:tcPr>
          <w:p w14:paraId="6F5F4EE1" w14:textId="77777777" w:rsidR="00774288" w:rsidRPr="007532BD" w:rsidRDefault="00774288" w:rsidP="0077428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b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 xml:space="preserve">If rescue breathing is not needed and </w:t>
            </w:r>
            <w:r w:rsidRPr="007532BD">
              <w:rPr>
                <w:rFonts w:ascii="Arial" w:eastAsia="Arial" w:hAnsi="Arial" w:cs="Arial"/>
                <w:b/>
              </w:rPr>
              <w:t>student</w:t>
            </w:r>
            <w:r w:rsidRPr="007532BD">
              <w:rPr>
                <w:rFonts w:ascii="Arial" w:eastAsia="Arial" w:hAnsi="Arial" w:cs="Arial"/>
                <w:b/>
                <w:color w:val="000000"/>
              </w:rPr>
              <w:t xml:space="preserve">’s respiratory status is stable, </w:t>
            </w:r>
            <w:r w:rsidRPr="007532BD">
              <w:rPr>
                <w:rFonts w:ascii="Arial" w:eastAsia="Arial" w:hAnsi="Arial" w:cs="Arial"/>
                <w:b/>
              </w:rPr>
              <w:t>o</w:t>
            </w:r>
            <w:r w:rsidRPr="007532BD">
              <w:rPr>
                <w:rFonts w:ascii="Arial" w:eastAsia="Arial" w:hAnsi="Arial" w:cs="Arial"/>
                <w:b/>
                <w:color w:val="000000"/>
              </w:rPr>
              <w:t>bserve the</w:t>
            </w:r>
            <w:r w:rsidRPr="007532BD">
              <w:rPr>
                <w:rFonts w:ascii="Arial" w:eastAsia="Arial" w:hAnsi="Arial" w:cs="Arial"/>
                <w:b/>
              </w:rPr>
              <w:t xml:space="preserve"> student and notify parent or guardian of situation.</w:t>
            </w:r>
          </w:p>
        </w:tc>
        <w:tc>
          <w:tcPr>
            <w:tcW w:w="1027" w:type="dxa"/>
          </w:tcPr>
          <w:p w14:paraId="047D59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2C06CE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5CC870E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3F88505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4336CF5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7C1E8A6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4288" w:rsidRPr="007532BD" w14:paraId="0174B8B2" w14:textId="56CEEE5A" w:rsidTr="00774288">
        <w:tc>
          <w:tcPr>
            <w:tcW w:w="3870" w:type="dxa"/>
          </w:tcPr>
          <w:p w14:paraId="6864E366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Continue to monitor respiratory status. </w:t>
            </w:r>
          </w:p>
        </w:tc>
        <w:tc>
          <w:tcPr>
            <w:tcW w:w="1027" w:type="dxa"/>
          </w:tcPr>
          <w:p w14:paraId="1C20EFF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394CCC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5226B4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752BA5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02434F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B9AC80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2" w14:textId="77777777" w:rsidR="009D26F2" w:rsidRDefault="009D26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0"/>
        <w:rPr>
          <w:rFonts w:ascii="Arial" w:eastAsia="Arial" w:hAnsi="Arial" w:cs="Arial"/>
          <w:b/>
          <w:color w:val="000000"/>
        </w:rPr>
      </w:pPr>
    </w:p>
    <w:p w14:paraId="4A2A09A3" w14:textId="77777777" w:rsidR="007532BD" w:rsidRPr="00A969AA" w:rsidRDefault="007532BD" w:rsidP="007532B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49C0A1A2" w14:textId="77777777" w:rsidR="007532BD" w:rsidRPr="00A969AA" w:rsidRDefault="007532BD" w:rsidP="007532B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E05A182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3911FA61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01BF2259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1C957245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2C4D94EA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3756A94E" w14:textId="77777777" w:rsidR="007532BD" w:rsidRPr="00A969AA" w:rsidRDefault="007532BD" w:rsidP="007532BD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12A9D614" w14:textId="77777777" w:rsidR="007532BD" w:rsidRDefault="007532BD" w:rsidP="007532BD">
      <w:pPr>
        <w:spacing w:after="0" w:line="360" w:lineRule="auto"/>
        <w:rPr>
          <w:rFonts w:ascii="Arial" w:eastAsia="Arial" w:hAnsi="Arial" w:cs="Arial"/>
          <w:b/>
        </w:rPr>
      </w:pPr>
    </w:p>
    <w:p w14:paraId="53DBD4A0" w14:textId="77777777" w:rsidR="007532BD" w:rsidRDefault="007532BD" w:rsidP="00753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/>
        <w:rPr>
          <w:rFonts w:ascii="Arial" w:eastAsia="Arial" w:hAnsi="Arial" w:cs="Arial"/>
          <w:b/>
          <w:color w:val="000000"/>
        </w:rPr>
      </w:pPr>
    </w:p>
    <w:sectPr w:rsidR="007532B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1DEA" w14:textId="77777777" w:rsidR="00470F35" w:rsidRDefault="00470F35">
      <w:pPr>
        <w:spacing w:after="0" w:line="240" w:lineRule="auto"/>
      </w:pPr>
      <w:r>
        <w:separator/>
      </w:r>
    </w:p>
  </w:endnote>
  <w:endnote w:type="continuationSeparator" w:id="0">
    <w:p w14:paraId="1A7DA998" w14:textId="77777777" w:rsidR="00470F35" w:rsidRDefault="0047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3" w14:textId="36CD0C08" w:rsidR="009D26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32B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</w:t>
    </w:r>
    <w:r>
      <w:rPr>
        <w:b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5E1D" w14:textId="77777777" w:rsidR="00470F35" w:rsidRDefault="00470F35">
      <w:pPr>
        <w:spacing w:after="0" w:line="240" w:lineRule="auto"/>
      </w:pPr>
      <w:r>
        <w:separator/>
      </w:r>
    </w:p>
  </w:footnote>
  <w:footnote w:type="continuationSeparator" w:id="0">
    <w:p w14:paraId="5FC48FFB" w14:textId="77777777" w:rsidR="00470F35" w:rsidRDefault="0047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207"/>
    <w:multiLevelType w:val="multilevel"/>
    <w:tmpl w:val="94503B72"/>
    <w:lvl w:ilvl="0">
      <w:start w:val="19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41C18"/>
    <w:multiLevelType w:val="hybridMultilevel"/>
    <w:tmpl w:val="0D9C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48EB"/>
    <w:multiLevelType w:val="hybridMultilevel"/>
    <w:tmpl w:val="B6B0343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591C66"/>
    <w:multiLevelType w:val="multilevel"/>
    <w:tmpl w:val="6FE4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920F10"/>
    <w:multiLevelType w:val="multilevel"/>
    <w:tmpl w:val="055AA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11E0"/>
    <w:multiLevelType w:val="multilevel"/>
    <w:tmpl w:val="F8B018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983E6E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4254E"/>
    <w:multiLevelType w:val="hybridMultilevel"/>
    <w:tmpl w:val="CD9086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4714679">
    <w:abstractNumId w:val="5"/>
  </w:num>
  <w:num w:numId="2" w16cid:durableId="1628318354">
    <w:abstractNumId w:val="6"/>
  </w:num>
  <w:num w:numId="3" w16cid:durableId="2104060077">
    <w:abstractNumId w:val="4"/>
  </w:num>
  <w:num w:numId="4" w16cid:durableId="2016640527">
    <w:abstractNumId w:val="0"/>
  </w:num>
  <w:num w:numId="5" w16cid:durableId="254367150">
    <w:abstractNumId w:val="3"/>
  </w:num>
  <w:num w:numId="6" w16cid:durableId="1124882958">
    <w:abstractNumId w:val="1"/>
  </w:num>
  <w:num w:numId="7" w16cid:durableId="44376846">
    <w:abstractNumId w:val="2"/>
  </w:num>
  <w:num w:numId="8" w16cid:durableId="42369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F2"/>
    <w:rsid w:val="00470F35"/>
    <w:rsid w:val="007532BD"/>
    <w:rsid w:val="00774288"/>
    <w:rsid w:val="009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1FA8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43">
    <w:name w:val="Pa43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4">
    <w:name w:val="Pa44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6">
    <w:name w:val="Pa46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A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21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FA"/>
  </w:style>
  <w:style w:type="paragraph" w:styleId="Footer">
    <w:name w:val="footer"/>
    <w:basedOn w:val="Normal"/>
    <w:link w:val="FooterChar"/>
    <w:uiPriority w:val="99"/>
    <w:unhideWhenUsed/>
    <w:rsid w:val="00E3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F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5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XbF2qZiIkvzHzURjn8biedN5A==">CgMxLjA4AHIhMUtoVFVBZF95OEJCTnZZa2o1eFlwekc2WVdzSnZHVjQ2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2023-08-28T16:24:00Z</dcterms:created>
  <dcterms:modified xsi:type="dcterms:W3CDTF">2023-08-28T16:24:00Z</dcterms:modified>
</cp:coreProperties>
</file>